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Result-oriented software engineer with 11 years of extensive experience in software development, particularly in Python, data engineering, and machine learning. Demonstrated expertise in building and maintaining scalable data pipelines, with a proven ability to collaborate effectively with cross-functional teams to deliver high-quality solutions. Eager to contribute to AI-driven projects by transforming raw datasets into clean, model-ready formats.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Bash,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Dask, Airflow, Kafka,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Libraries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Dask, PyTorch,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Formats: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JSON, CSV, XML, Parquet, HDF5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GitHub,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process terabyte-scale text datasets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data quality through rigorous cleaning and normalization to support effective model training.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AI researchers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engineers to define data requirements, feedback loops, and metrics necessary for enhancing model training processes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*software engineering* best practices while developing scalable systems, applying principles of continuous integration and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solutions for handling and parsing diverse data formats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CSV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Parquet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performance when preparing data for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pipelines by identifying bottlenecks, thus enhancing overall processing time and efficiency, and collaborating with team members to share strategies and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ingestion practices, incorporating automation tools which reduced manual processing time, while ensuring quality metrics were consistently met for critical internal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optimized code for data validation processes, ensuring the integrity of large datasets for training large language models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BERT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results of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advocated for the significance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across development teams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strategies to adapt to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research and insights from emerging technologies relevant to our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detailing workflows, data transformations, and policy guidelines that were instrumental for future team onboardings and project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pull requests for code reviews and conducted regular team collaboration sessions, fostering an environment of shared learning and collective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optimize resource utilization in cloud environments, particularly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efficient storage and processing of big data workloads, which enhanced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debugged models during training runs in structured environments, coordinating with data scientists to troubleshoot issues that arose during pipeline executions.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releasing updated versions of data processing applications, incorporating user feedback and leveraging agile methodologies for quicker delivery cycles and improved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data privacy regulations by integrating ethical considerations into the data processing workflows, maintaining company standards for data handling and user consent.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and automated data processing systems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data ingestion processes for machine learning projects and ensuring compatibility with various data formats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CSV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systems by implementing modern data architecture solutions, transitioning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thus improving deployment efficiency and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various integration projects utilizing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cloud-native applications and leveraging data storage services to support data-intensive tasks successfully.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pipelines focused on efficiency and scalability,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handling of increasingly larger datasets while maintaining processing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map data requirements for AI applications, ensuring alignment of objectives and technical specifications to meet data quality and integrity standards during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testing frameworks and management tools for validating data accuracy and pipeline performance, ensuring robust reporting mechanisms were in place during each step of data preparation.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innovative projects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analytics, assisting teams in transforming raw data into actionable insights using visualization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data governance standards across engineering practices, ensuring adherence to industry regulations and frameworks, and conducting audits to enforce data compliance protocols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establishing best practices for organizing and structuring databases to streamline data accessibility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practices for code and workflows, ensuring that knowledge was effectively shared across teams and that processes were transparent and repeatable.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initiatives that streamlined the deployment cycles for new features, significantly enhancing team productivity and maintaining application uptime without interruptions.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tasked with investigating new technologies that could benefit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providing insights from analytical research that informed strategic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