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JavaScript, HTML, and CSS for web and mobile applications. Strong proficiency in automated testing, defect reporting, and collaboration with QA teams, dedicated to creating innovative educational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Jest, Mocha, Cypress,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Asana, Trello, Azure DevOps,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Jenkins, Heroku,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automated test scripts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educational software workflows for optimal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defect reporting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clear communication between QA and development teams to improve software quality and expedite resolution processes for timely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user interfaces that enhance student and educator interaction within the digital platform, adopting best practices in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of web applications, speeding up regression testing cycles and ensuring consistent performance across various browsers and devices within the education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adaptation of modern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in educational applications to simplify testing complexities and improve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team operations, fostering a culture of continuous improvement and adaptability, with regular stand-ups and retrospectives to enhance team productivity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documentation for automated test strategies and frameworks tailored for educational software projects, improving overall team understanding and reducing onboarding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best practices discussions to uphold high code quality standards, refining programming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knowledge-sharing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profiling of applications using various tools to identify bottlenecks and optimize load times, fundamentally enhancing user experience in educational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stakeholders to gather detailed requirements for feature specifications, ensuring alignment with educational technology trends and user needs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automated testing, equipping the team with essential skills to advance project capabilities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ongoing commitment to continuous learning and skills advancement by participating in workshops and online courses on emerging trends and technologies related to education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on automated testing processes for various software engineering teams, improving collaboration and integration of quality assurance practices company-wide.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transitions from development to production for educational applications while maintaining a focus on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and practices to enhance usability for all users, ensuring that web applications are usable by individuals with disabilities, ultimately broadening reach and impact.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data handling and dynamic user experiences for a diverse range of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with focus on test-driven development, consistently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introduce reliability and confidence in software releases handling sensitive educational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feedback on code changes and enhancing collaboration between development and operations teams in educational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requirement analysis and design sessions that improved project aims and directions, aligning educational technology initiatives with stakeholder expectations to maximize impact in school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while also learning from peers, fostering a team-oriented environment focused on professional growth and excellence in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across various platforms by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robust functionality and responsiveness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reporting capabilities within educational software, enabling educators to better understand student performance metrics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staff and users on new technologies and tools, ensuring a smooth transition to new systems and enhancements while promoting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maintenance tasks through the use of scripting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overhead and freeing up resources for development and innovation in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open-source educational software projects, sharing knowledge and gaining insights into collaborative software development practices that drive community impact in education.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front-end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and ease of maintenance for various educational applications aimed at enhancing user interactivity and engagement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applications that improve scalability and reduce overhead in educational software deployment and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