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innovative web and mobile applications utilizing a diverse technology stack. Adept at leveraging Java, Spring Boot, and modern frameworks to deliver high-quality solutions, ensuring seamless client satisfaction and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SQL, HTML5, CSS3,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JSF, Angular, React, Vue,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 DB, RavenDB, DB2,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Git,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Waterfall, TDD, BDD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innovative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satisfying client requirements and enhancing user experience through high-quality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teams in daily stand-up meetings, effectively communicating project status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assessing and mitigating risks to ensure timely project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requirements gathering and analysis sessions with clients, resulting in successful deployments and ongoing support for a variety of web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awareness of the latest industry trends, participating in continuous learning opportunities and incorporating emerging technologies into projects for better outputs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Agile methodologies in project management, adapting to team dynamics and promoting flexibility to ensure optimal productivity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deliver robust API solutions,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seamless integration across platforms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cloud-based applications, enhancing deployment processes and application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efficient data access layers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smooth integration between application code and databases, particularly relational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web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secure and efficient communication between client and server in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responsive user interfaces using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usability and accessibility standards for a diverse user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code reviews, and innovative software solutions, greatly enhancing team skill levels and project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across applications to improve efficiency and responsiveness, aligning products with client expectations and industry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software deployment and monitoring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CI/CD, enabling continuous integration and deployment practices within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solution design and implementation, ensuring clarity and knowledge transfer within the team and for future reference.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shadowing and pairing sessions to foster collaboration among engineering teams and encourage knowledge sharing and innovative problem-solving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designing, implementing, and maintaining scalable cloud-based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increased system performance and reduced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 to improve existing software architecture, ensuring alignment with appropriate standards and best practices in the field of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stakeholders to gather requirements and translate business needs into technical specifications for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encapsulate applications, enabling consistent test and production environments and accelerating development through streamlined workflows and DevOps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tools like JUnit and Mockito to ensure code quality, reliability, and robustness of applications before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sprints with development teams to deliver project milestones on schedule while maintaining open communication about progress and challenges encountered.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 and efficient backend services, fostering collaboration with front-end teams to integrate user-friendly interfaces with complex backend functionalities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architecture, enabling modular application development and providing easier scalability and maintainability across varying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demonstrated proficiency with relational and NoSQL databases, from design to advanced queries and optimizations to ensure system performance and developer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to stay updated with the latest technologies and frameworks, showcasing commitment to continual professional development and community involvement.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