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development professional with over 11 years of comprehensive experience in building web and mobile applications. Skilled in Java, SQL, HTML, and JavaScript, with a solid understanding of Agile methodologies and the software development lifecycle.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SQL, HTML, JavaScript, TypeScript, Python, C#,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Node.js, Express, Spring Boot, Jenkins, React,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MariaDB, MongoDB, OracleDB, DynamoDB, Apache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Stash, Docker, Kubernetes,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S3, AWS EC2, Google Cloud, Microsoft Azure, Firebase, Heroku,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services and databases while enhancing user experience through responsive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teams,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progress and communicate updates clearly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RESTful APIs, implementing robust security practices and performance optimizations to facilitate high throughput and low latency in application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demonstrating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adjusting priorities based on project needs and emerging technologies in the web development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troubleshooting and complex problem-solving sessions, utilizing both creativity and methodical approaches to address critical application issues and improve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refined user interface designs,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usability standards in web applications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backend integration of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web applications, effectively enhancing data retrieval speeds and ensuring optimal data structure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coding standards and version control protocols within the development team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collaborative workflow and reducing integration conflicts.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applications through coding and architectural improvements, implementing caching strategies and database indexing to enhance load times for high-traffic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ETL processes and data integration workflows,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 and transformation within business intelligence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improved application health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integration, automating testing cycles and deployment processes to jumpstart iterative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problem-solving techniques, fostering a culture of knowledge sharing that improved team competency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web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visual appeal and accessibility while ensuring responsive layouts across devices for varied user demographics.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initiatives to evaluate new technologies, ensuring the implementation of innovative solutions that align with industry trends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documentation for codebases and created technical specifications for user stories, enabling smooth transitions during handoffs and aligning project expectations with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various web technologies and frameworks to drive efficient business solutions while adhering to company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maintaining a high level of code quality through regular code reviews and active engagement in team retrospectives, contributing to continuous learning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smooth transition while enhancing scalability and performance of business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meetings to gather requirements and provide technical input, enhancing customer satisfaction through proactive solutions and thorough communication of technical complexity.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optimization on application architecture, leading to reduced latency and improved throughput using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of new features into existing applications,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type safety and maintainability, enhancing collaboration within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execution of a build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reducing the lead time for production releases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frameworks and libraries to present complex data sets to stakeholders, enabling informed decision-making in project planning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caching solutions to improve application performance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reliable data persistence across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and maintained comprehensive testing strategies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test-driven development environment that prioritized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refine application interfaces, leveraging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interactivity and user engagement effectively throughout the design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expand functionalities and improve connectivity with external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