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Seasoned Software Engineer with over 11 years of experience in software development, focusing primarily on web and mobile applications. Proficient in Java, Spring Framework, and SQL database management, with a strong history of collaborative problem-solving and delivering efficient software solutions. Ready to leverage my skills to contribute to transformational projects in health technology for Change and Innovation Agency.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Kotlin, Python, JavaScript, TypeScript, SQL,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Spring MVC, Hibernate, JPA, React, Angular, Vue.js,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SOAP, GraphQL, Microservices, WebSockets, gRPC, JSON, XML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Oracle, Amazon RDS, NoSQL,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Maven, Jenkins, Docker, Kubernetes, JUnit, Eclipse, IntelliJ IDEA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-based applications that met rigorous customer requirements and improved efficiency across multiple functional teams to ensure seamless functionality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 services, enhancing interoperability and data exchange across diverse systems while following industry best practices and contributing to system architecture discussions.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innovative solutions,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MVC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overall application architecture and design principles within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and system logs to troubleshoot issues effectively; developed enhancements for existing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more efficient data handling and retrieval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upgrade legacy systems, rewriting components using modern frameworks and technologies, facilitating streamlined workflows while ensuring compliance with project timelines and client specifications.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mentoring for junior developers, emphasizing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development methodologies, fostering a culture of collaboration and knowledge sharing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requirements and communicate project updates, enabling better alignment of development work with customer expectations, thus improving satisfaction and successful delivery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code coverage and maintaining software quality standards, essential for continuous integration and delivery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UX/UI designers to enhance user experience within web applications, ensuring that technical solutions align with user-centric design principles and accessibility standards in all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CI/CD practices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pipelines, leading to significant reductions in deployment times and an increase in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integrated new technologies,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modernize application stacks, positioning the company as a leading technology innovator.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including daily stand-ups and sprint planning, contributing to a dynamic work environment that embraces adaptive software development principles and continuous feedback loops.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profiling and optimization for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closely monitoring resource utilization and enhancing system responsiveness for end-user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system designs and deployment strategies, enhancing project transparency and ensuring all stakeholders have access to vital project knowledge for future reference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Achieved successful deployment of multiple applications to cloud environments,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improve infrastructure scalability, security, and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enterprise-scale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scalability aligning with business requirements and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architects and developers to design and implement RESTful services, fostering efficiency across multiple interconnected applications while adhering to strict coding guidelines and architectural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troubleshooting and debugging for complex software issues, employing advanced problem-solving skills rooted in a solid understanding of software development life cycles and best practices tailored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and optimize database queries for data retrieval and storage, ensuring efficient data interaction while maintaining data integrity and security across various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from requirements gathering to design, development, testing, and deployment, ensuring timely delivery of quality software solutions to clients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modernize legacy codebases by migrating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 architecture, enhancing application modularity and significantly improving maintenance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guidance to junior engineers, elevating team capabilities through knowledge sharing and fostering an environment of continuous learning and improvement in software engineering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client feedback and system performance data, focusing on iterative improvements and refinements to enhance user satisfaction and the overall usability of applications developed.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testing measures,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into CI pipelines, effectively eliminating multiple points of failure and enhancing product quality while reducing deployment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cross-functional collaboration with Design, QA, and DevOps teams to enhance product delivery cycles and ensure alignment with project objectives through effective communication and project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utilized version control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code integrity and facilitate collaborative development efforts across different teams and departments, ensuring up-to-date documentation of system changes.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discussions, sharing insights on technology trends and development methodologies to guide strategic decisions alongside business objectives and market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