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Java, backend services, and Microservices architecture. Adept at utilizing modern tools and technologies to deliver high-performance digital solutions that drive client value, with hands-on experience in all stages of the software development lifecycle.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SQL, Kotlin, Go,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Microservices, RESTful APIs, JPA, JUnit, Mockito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Bitbucket, GitLab, Jenkins, Maven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 RDBMS, MySQL, PostgreSQL, MongoDB, Redis,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Agile, CI/CD, GraphQL, Terraform, Swagger, Prometheus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design, develop, and deploy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transforming clients' digital capabilities while ensuring seamless integration with existing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scaled effectively, improving efficiency and resilience of applications while simplifying deployment processes via containerization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all phases of the software development lifecycle, from requirements gathering and analysis through coding and deployment,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high-load applications while ensuring strong adherence to business objectives and client specifications, focusing on performance optimization and fault tolerance.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thorough unit testing and debugging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reliability and maintainability of the codebase through comprehensive testing suites.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consistency and speed in deployment practices while reducing time to market for new features and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requirements to define system objectives aligning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backend development with business needs, resulting in applications that meet and exceed client expectations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the migration of monolithic applications to a microservices architecture, significantly enhancing the deployment process and application modularity for future enhancements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event-driven architecture, facilitating real-time data processing and communication between isolated systems, contributing to a decrease in system latency and improved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application designs and development processes, ensuring clarity and ease of maintenance for the engineering team and assisting in onboarding new developers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feedback loops in agile sprints, fostering a culture of continuous improvement and adaptive project management, leading to enhanced team collaboration and overall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ensure code quality and adherence to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mentoring junior developers and strengthening team capabilities in software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QA and App Support teams to troubleshoot production issues, leveraging analytical skills to identify root causes swiftly and implement effective solutions with minimal disruption.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solutions adhering to industry best practices, employing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modules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dependency injection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web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Represented the engineering team in stakeholder meetings, translating technical language into actionable insights for non-technical clients, enhancing understanding and collaboration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 availability and performance, while actively participating in the full software lifecycle from design to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integrations with third-party systems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exchange processes that effectively met business requirements and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application deployment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promoting microservices architecture to enhance app performance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agile practices, participating in daily scrums, sprint planning, and retrospectives, which guided continuous enhancement of team workflow and project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code reviews and pair programming sessions to elevate code quality and team knowledge sharing, ensuring that coding standards were met consistently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implementation, automating manual processes and ensuring rapid and reliable releases that reduced errors and improved deployment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QA team on automated testing strategies,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quality and reliability of delivered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troubleshooting of production issues, utilizing logging and monitoring tools to swiftly identify and resolve challenges, thereby minimizing system downtime and improving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design discussions, enhancing solution efficiencies and optimizing end-user performance expectations based on detailed system evaluations and projections.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effective communication with business analysts to gather requirements and translate them into actionable tasks, ensuring delivery aligned with user expectations and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offering guidance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programming, as well as fostering a culture of growth and knowledge sharing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worked with product management to define development roadmaps, prioritizing features and enhancements according to strategic business goals and client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