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web and mobile applications. Proficient in leveraging both established and innovative technologies to enhance operational efficiency and user experience. Skilled in collaboration and agile practices, eager to contribute to cross-functional teams and drive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Angular, React, Node.js, Express, jQuery, Bootstrap,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Microsoft Azure, AWS, Docker, Kubernetes, Git, Azure DevOps,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PostgreSQL, MongoDB, Cassandra, Firebase, Azure Blob Storage,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Standards:</w:t>
      </w:r>
      <w:r w:rsidRPr="00106EA3">
        <w:rPr>
          <w:rFonts w:ascii="Roboto Light" w:eastAsia="Roboto Light" w:hAnsi="Roboto Light" w:cs="Roboto Light"/>
          <w:sz w:val="20"/>
          <w:szCs w:val="20"/>
        </w:rPr>
        <w:t xml:space="preserve"> RESTful APIs, GraphQL, WebSockets, JSON, XML, YAML, SOAP,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key business processes and improved software user experience while ensuring compliance with modern development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and providing seamless data exchanges between multiple systems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participating in daily stand-ups and sprint planning to foster effective communication and ensure project milestones were met efficiently and transparently.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I created cloud-based solutions that ensured high availability and compliance with industry security standards while reducing operational costs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deployment processes, ensuring faster release cycles and improved software quality through integration and continuous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relational and non-relational databases for data retrieval and management, enhancing application responsiveness and ensuring secure handling of user data and sensitive information within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assistance in a collaborative manner, enhancing user satisfaction and reducing downtime by swiftly resolving software-related challenges and fostering a positive user experience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pair programming sessions to share knowledge and foster a culture of learning while building robust software systems and improving personal skill sets effectively during project iterations and delivery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development processes and project outcomes, which served as a reference for future projects and facilitated knowledge sharing among team members and other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education by exploring and implementing new technologies and best practices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in software development workflows to elevate overall productivity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programming best practices and fostering a collaborative team culture focused on continuous growth and adaptability in meeting project demands successfully.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application performance and user interaction by leveraging enterprise-level architectural principles and modern design patterns throughout their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integrated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exchange and communication between different software components, while optimizing application performance and responsiveness across the entire system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lifecycle seamlessly while improving uptime and scalability during high-demand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performing roles in backlog grooming, sprint reviews, and retrospectives which resulted in streamlined workflows and a significant improvement in team dynamics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key security features associated with user authentication and authorization using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 Web Token (JWT)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integrity and protection against unauthorized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user-friendly web interfaces that improved overall user engagement and satisfaction significantly compared to previous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versatile data handling strategies utilizing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optimal performance in data operations while meeting specific user requirements and industry standards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deployment process to guarantee that code changes did not create regressions and ensured software reliability prior to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to resolve complex software issues collaboratively, leveraging cross-team resources for efficient problem resolution and enhanced teamwork in response to undefined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on software designs, architectures, and operations protocols, contributing to knowledge transfer for new team members and establishing a valuable resource for future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development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practices that ensured code quality and minimized errors during deployment cycles, facilitating smoother collaborative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