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front-end development, focusing on innovative web and mobile applications. Proficient in React, TypeScript, and a variety of modern frameworks. Adept at collaborative problem-solving and thrive in high-pressure environments, driving solutions to meet evolving product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CSS3, SQL, GraphQL,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Tailwind CSS, Material-UI, Next.js, Node.js, Express.js,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Figma, Postman, Docker, npm, Vite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SOAP, WebSocket, JSON, OAuth, OpenID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Travis CI, CircleCI,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dynamic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closely with cross-functional teams to iterate on features based on user feedback and design intent, fostering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layouts that enhance user engagement across various devices, ensuring the application is both aesthetically pleasing and functional.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code quality and maintainability while developing scalable applications, minimizing runtime errors and enhancing overall code readability for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debugging and testing phases to identify and resolve quality assurance issues,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reliability and robustness pre-launch.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into front-end applications to provide seamless data interactions while optimizing performance for end-users and improving overall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and regular design reviews, facilitating an environment of open communication and feedback to enhance team collaborations and project iterations effectively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systems, notably 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maintain project integrity and facilitate seamless team workflows in a distributed environment, streamlining collaboration and feature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features and APIs, utilizing various platforms to ensure clarity and reduce onboarding time for future developers joining the team after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user engagement metrics post-launch, continually iterating features based on real-time data to align with user needs and enhance the application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 meetings, contributing insights gained from user testing and feedback to align product vision with development priorities and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constant learning and experimentation with emerging technologies, adapting swiftly to changing requirements while keeping the focus on creating superior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an agile environment, embracing rapid iterations and seeking opportunities to push the boundaries of web development with innovative solutions for diverse business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to maintain high standards of quality and collaborate on best practices among team members, enforcing consistent coding standards and practices across all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optimization initiatives that significantly improved load times and responsiveness of applications, enhancing user satisfaction and engagement metrics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 culture of curiosity and continuous improvement, empowering team members to explore new tools and methodologies that can enhance project outcomes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functionality across platforms while adhering to agile development practices and project deadlines for timely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AWS cloud services into the development workflow, leveraging various tools and services to enhance application reliability, performance, and data storage capabilities based on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translate designs into functional features while utilizing modern front-end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 smooth workflow from conception to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 faster development cycle, ensuring application readiness, and enabling continuous integration and delivery through dev-ops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project requirements and conducted feasibility studies to develop implementation strategies that align with business objectives while ensuring adherence to technical specifications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 and peer code reviews to foster a culture of knowledge sharing and continuous improvement, utilizing constructive feedback mechanisms for team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manage project codebases effectively, promoting collaboration and ensuring the integrity of code through structured branching and merging strategies for various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technical debt through regular refactoring sessions, driving a culture of excellence in code quality and maintainability amongst all team members working on shared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intuitive user interfaces for consumer-facing applications, employing frameworks and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UI components and ensuring impactful presentations of data to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that integrate with third-party services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streamlining data flows and ensuring high standards of security and efficiency in data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web applications to enhance page load times and mobile responsiveness by implementing best practices for asset optimization and code splitting to quickly deliver content.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aimed at upskilling team members on emerging trends in JavaScript development, contributing to a knowledgeable workforce thriving in a fast-paced tech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