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developing scalable web and mobile applications. Proficient in Java, Python, and deploying services in cloud environments such as AWS and Azure. Adept at backend development, database management, and continuous integration pipelines. A proven collaborator skilled in articulating complex concepts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Groovy, Ruby, JavaScript, TypeScript,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Spring, Django, Flask, Node.js, Express.js, Ruby on Rails,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Kubernetes, Docker, OpenStack,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SQLite, Elasticsearch,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Jenkins, Maven, Gradle, Git, GitHub Actions, CI/CD,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Monitoring:</w:t>
      </w:r>
      <w:r w:rsidRPr="00106EA3">
        <w:rPr>
          <w:rFonts w:ascii="Roboto Light" w:eastAsia="Roboto Light" w:hAnsi="Roboto Light" w:cs="Roboto Light"/>
          <w:sz w:val="20"/>
          <w:szCs w:val="20"/>
        </w:rPr>
        <w:t xml:space="preserve"> Prometheus, Grafana, Nagios, New Relic, Sentry, Datadog, AppDynamics, Zabbix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updated system logic and documentation to improve software performance and readability, facilitating discussions among stakeholders to align on system requirements and architectural design decisions for scalable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multi-tier software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backends for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engineering and operations teams to understand customer requirements, delivering tailored solutions that enhanced customer satisfaction and streamlined problem-solving approaches for complex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monitoring, leading to reduced errors during release cycles and improved overall project health as new features were integrated.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fostering a collaborative environment that promoted knowledge sharing in areas including best development practices and essential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comprehensive test coverage and reliability of critical components under various scenarios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establish resilient and scalable designs,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strategies and simplify maintenance processes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visibility into application performance and maintain high reliability standards for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roadmaps by evaluating new technologies and trends in cloud computing and hybrid infrastructures, helping to guide development teams towards innovative solutions and strategic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troubleshooting sessions to analyze customer issues, synthesizing feedback to enhance technical standards and documentation practices aligned with industry benchmarks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demonstrating adaptability in project management and a focus on delivering high-quality software within agile frameworks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for software tools created during the development lifecycle, enhancing usability and fostering knowledge across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effectively translating complex technical concepts into user-friendly documentation that improved the onboarding experience for new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clients on project specifications, leveraging software development expertise to propose solutions that fulfilled client needs and adhered to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proof of concepts using emerging technologies that supported project goals, showcased technical capability, and encouraged stakeholders to adopt innovative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implementing core logic and engaging in systemic architectural decisions to enhance application performance and maintainability across diverse project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application infrastructures to streamline deployment processes and improve overall project responsiveness, effectively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storage and computation.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advocating for best practices and clean coding principles while mentoring junior engineers on techniques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essential development tools which strengthened team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gather requirements and convert them into technical specifications that drove the implementation of essential features in web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database management techniques,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and ensure high availability of data in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peer programming sessions aimed at increasing code quality and performance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while engaging in continuous improvement initiatives across various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software reliability and fostering a culture of quality assurance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within the team, addressing high-level concepts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empowering junior members with the technical knowledge to advance their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scalability strategies for web services through extensive analysis and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focus on improving deployment frequency and reducing lead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launches by developing comprehensive deployment plans and documentation, guiding the project through production stability checks and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during rollout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participating actively in agile ceremonies, utilizing methodologies like Scrum and Kanban to optimize workflow and maintain consistency across development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served as the backbone for interacting with frontend applications, ensuring seamless communications across systems and platforms involved in the software ecosystem.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