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Golang Engineer with over 11 years of experience in software development, focusing on web and mobile applications. Proficient in developing scalable backend systems and implementing robust microservice architectures, with a strong commitment to coding standards, testing methodologies,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CI/CD, RESTful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pgvector, MongoDB, PostgreSQL, Weaviate, Pinecone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Integration Testing, End-to-End Testing, Load Testing, Mocking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HuggingFace, OpenAI API, Azure AI,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clean architecture principles that support high availability and performance-driven applications 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for a robust AI-driven infrastructure, optimizing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large language models and embedding generation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scientists to enhance backend capabilities, focusing on efficient data processing and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serving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meet real-world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service components, including unit testing and integration testing, to guarantee code reliability and enforce high-quality software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collaborated with cross-functional teams, embracing a culture of knowledge sharing and adherence to team standards for improved performance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scaling microservices, significantly improving the deployment processes and streamlining continuous integration workflows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with proactive root cause analysis techniques, troubleshooting performance bottlenecks, and enhancing system reliability through iterative improvements and updates to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tests and end-to-end test cases using modern testing tools to achieve a robust testing strategy that reduces regressions and supports a continuous delivery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full lifecycle of service deployments, including architecture planning, scaling solutions, and continuous monitoring, assuring alignment with technical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while demonstrating adaptability to evolving requirements and maintaining transparency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ensuring proper documentation and a great developer experience while making sure to adhere to 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for ease of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heavily in discussions around architectural design patterns and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environments that empower team members to contribute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documentation for service architectures and design considerations, aiding in onboarding processes and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team by integrating CI/CD practices resulting in faster delivery cycles and improved code quality through automation of deployments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management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structured and unstructured datasets, focusing on efficient data retrieval and processing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 while achieving exceptional performance in production environments across diverse client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deployments of applications with seamless version control and minimized downtime during patch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ensuring high-quality documentation and usability that facilitated seamless integration with client-side applications and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profiling and optimization techniques, addressing latency concerns, and ensuring application robustness under peak loads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designers, employing agile methodologies to swiftly iterate on feature sets based on real user feedback and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and performance tuning of live systems, implementing proactive monitoring solutions that ensured high system availability and customer satisfaction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testing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unit tests capturing edge cases and ensuring software reliability before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providing insights into best practices for API design and service-oriented architecture, enabling better communication and understanding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microservices architecture, creating a more flexible and scalable infrastructure where teams could deploy independently based on feature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fostering best practices across teams while ensuring adherence to standards that improved maintainability and consistency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solutions that handled complex data queries effectively in a scaling cloud environment without degrading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guiding them through the development lifecycle in cloud-based applications, emphasizing the importance of testing, documentation,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