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Fullstack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Senior Fullstack Engineer with 11 years of experience in software development, focusing on web and mobile applications. Proven expertise in leading fullstack projects utilizing React, Node.js, and cloud technologies. Highly skilled in collaborating with cross-functional teams to innovate user-centric solutions while ensuring scalability and performance. Committed to staying current with emerging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React, Next.js, Figma, HTML5, CSS3, JavaScript, TypeScript,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Development:</w:t>
      </w:r>
      <w:r w:rsidRPr="00106EA3">
        <w:rPr>
          <w:rFonts w:ascii="Roboto Light" w:eastAsia="Roboto Light" w:hAnsi="Roboto Light" w:cs="Roboto Light"/>
          <w:sz w:val="20"/>
          <w:szCs w:val="20"/>
        </w:rPr>
        <w:t xml:space="preserve"> Node.js, Python, Django, Express.js, Ruby on Rails, RESTful APIs,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MySQL, PostgreSQL, MongoDB, DynamoDB,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GCP, Docker, Kubernetes,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xml:space="preserve"> Agile, Scrum, Design Sprint, Kanban, Lean methodologies, Cross-functional collaboration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Tooling:</w:t>
      </w:r>
      <w:r w:rsidRPr="00106EA3">
        <w:rPr>
          <w:rFonts w:ascii="Roboto Light" w:eastAsia="Roboto Light" w:hAnsi="Roboto Light" w:cs="Roboto Light"/>
          <w:sz w:val="20"/>
          <w:szCs w:val="20"/>
        </w:rPr>
        <w:t xml:space="preserve"> Git, GitHub, Bitbucket, JIRA, Trello, Slack,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Fullstack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fullstack development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responsive, user-friendly interfaces and robust back-end solutions, enhancing performance through best practices in coding and optimizing database queries and RESTful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gather requirements, continuously iterating on features based on user feedback, while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keep project timelines and deliverables on track.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and delivery processes, which significantly reduced downtime and increased release efficiency across multiple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coding practices and the latest technologies, fostering a collaborative team environment that drives innovation and helps maintain high-quality coding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performance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indexing strategies and query optimizations to improve data retrieval times and overall application responsiveness for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promoting a culture of continuous improvement and professional growth within the engineering team, ultimately enhancing the quality of our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emerging technologies and industry trends into the product development process, advocating for the adoption of tools and frameworks that streamline user experience and backend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debugged cross-platform compatibility issues, ensuring consistent behavior across web and mobile applications, which improved overall user satisfaction and retention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defining the overall software architecture and making key decisions on technology stack, strategically aligning technical objectives with business goals for project success and sustainability.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and integrated third-party services to broaden the functionality of our applications, enriching user interactions and enhancing overall product value by leveraging external data sources.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presented project updates to stakeholders, translating complex technical concepts into understandable insights, and allowing for informed decision-making and prioritization of upcoming development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stayed abreast of new developments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fintech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software engineering trends, incorporating innovative solutions to meet evolving customer needs and advancing overall product competitiveness.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user testing and feedback sessions, gathering insights to refine application features and adjust strategies effectively, ensuring optimal end-user experiences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technical documentation for internal and external use, ensuring that all team members and stakeholders are aligned on feature specifications, user journeys, and system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knowledge-sharing sessions, bringing innovative ideas and solutions to team discussions, driving creativity, and promoting a collaborative atmosphere that encourages thought leadership.</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user interface based on user interactions and business requirements through a process of iterative design and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services, ensuring robustness and security while providing seamless integration with front-end applications, resulting in improved user engagement and system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microservices architecture,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 deployment and data management, which facilitated better component isolation and streamlined development cycles within engineering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 significant reduction in bugs and fostering a culture of quality assurance within the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Agile ceremonies, including daily stand-ups and sprint planning, promoting transparent communication and collaboration between teams to ensure alignment with project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code management, engaging in code reviews and collaborative pull requests to promote knowledge sharing and improve code quality across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Exploited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high-fidelity prototypes, converting wireframes into interactive user interfaces and ensuring alignment with user feedback and evolving design trends for product launches.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data modeling and optimized queries in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increasing application performance and providing reliable access to vital data for business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the onboarding and training of new engineers, crafting materials that facilitate a swift and comprehensive learning process, which enhances team productivity and effectiveness shortly after hiring.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security best practices and vulnerability assessments, implementing necessary protections involved in handling sensitive financial data part of a regulated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fintech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landscape to ensure compliance and safety.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 automated CI/CD workflow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enables continuous integration and delivery, fostering rapid deployment cycles while maintaining high standards in development and testing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stakeholder meetings to gather feedback on product performance and usability, actively listening and synthesizing diverse perspectives that drive meaningful enhancements and align with customer needs.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