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Fullstack Developer with over 11 years of experience in software development, specializing in both web and mobile applications. Proficient in Vue.js, Nest.js, and TypeScript, with a solid background in database management and cloud technologies. Passionate about creating robust and scalable applications that enhance user experiences and meet business needs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CSS3, HTML5, Bootstrap, Tailwind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Nest.js, Node.js, TypeScript, Express.js, GraphQL, Laravel, Fastify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Redis, PostgreSQL, MySQL, SQLite,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CircleCI, Travis CI, AWS CodePipeline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Kafka, Stripe API, Zendesk API, REST APIs, WebSockets,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Trello, Slack,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backend, consistently delivering features to enhance user functionality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seamlessly with cross-functional teams including designers, product managers, and QA to define, design, and deliver innovative application features, driving forward team objectives with clear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user interfaces that ensured cross-browser compatibility, leveraging best practices in front-end performance optimization, to provide end-users with an optimal experience on different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payment processing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Zendesk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customer support, effectively enriching application functionality to better serve our customers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isolated development environments, ensuring consistency between development, testing, and production releases while minimizing environment-related issues during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data management and storage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enhancing application performance through efficient database design and interaction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message queuing, effectively managing asynchronous tasks and ensuring reliable communication between services in a microservices architecture, supporting system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code reviews, fostering a culture of collaboration and knowledge sharing, while providing constructive feedback to ensure adherence to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adaptation of emerging technologies, proposing updates and optimizations to legacy systems, thereby enhancing overall product performance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in team settings, actively participating in sprint planning, stand-up meetings, and retrospectives to enhance team dynamics and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debugging across the application stack,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quickly identify and resolve issues, ensuring minimized downtime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clean, maintainable, and scalable code by following industry best practices, significantly improving the maintainability and extensibility of application architecture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within the team, enhancing their skill sets in web technologies and fostering an environment of continuous learning and growth, which contributed to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using monitoring tools, identifying bottlenecks, and implementing solutions to boost application responsiveness and reliability, catering to diverse user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continuous integration and deployment (CI/CD) processes, developing pipelines that included testing and deployment stages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various full-stack projects,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client-side applications, successfully delivering numerous features to improve user experience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existing web applications, applying regular updates and improvements based on user feedback, operational metrics, and evolving technological capabilities, ensuring relevance and reliability in competitive markets.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web services integrated with various third-party APIs, enhancing functionalities such as social media logins and real-time notifications, thus improving user interaction and satisfaction with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software development methodologies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closely in sprint cycles with cross-functional teams to foster collaboration and accelerate project timelines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influencing and defining solutions that improve system scalability, maintainability, and overall robustness through effective design patterns and technology choices.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efforts, creating clear and comprehensive technical documentation for new and existing applications, ensuring knowledge transfer and assisting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Enhancing performance of existing applications by identifying and addressing technical debts, refactoring code where necessary, to support the long-term maintainability and scalability of systems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synchronization between the server and client sides, ensuring smooth, interactive user experiences in applications dependent on live updates and notifications.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assessments on applications, implementing best practices in security protocols to protect user data and mitigate potential vulnerabilities, emphasizing the importance of safe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giving and receiving feedback to continuously enhance code quality while promoting best practices within the development team, significantly reducing bugs and issues in maintained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application performance using A/B testing and analytics tools, leading to data-driven decisions and refinements that aligned closely with user needs and behaviors.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deployments to cloud services, utilizing providers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responsive, scalable services that catered to demand fluctuations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