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Fullstack Developer with 11 years in software development, specializing in web and mobile applications. Proficient in building user-friendly, responsive applications using modern frameworks and coding practices. Strong command of backend technologies ensuring seamless integration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Redux, D3, Highcharts,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RESTful APIs, Microservices, GraphQL,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AWS,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Spark, Hadoop, Kinesis, Apache Flink, Tableau, Superset,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Cypress, Postman testing, Mockito,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user engagement and satisfaction, adhering to best practices in user experience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exchange processes among disparate systems while ensuring high availability and fault tolerance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allowing independent deployment and scaling of application components, resulting in increased agility and flexibility in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provide feedback, which resulted in superior product enhancements and alignment with customer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improving system interoperability and data integrity on multiple fronts.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development and production environments, leading to reduced deployment issues and streamlined operational workflows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workflows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team collaboration and code quality across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data visualization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representation capabilities within the application and improving analytical insights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motivating and mentoring peers to uphold a culture of excellence and adherence to coding standards that reduced technical debt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and robustness of software applications before production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participating in sprint planning and retrospectives to optimize team performance and streamline project deliverables in line with customer feedback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inform development decisions, prioritizing features that enhanced user satisfaction while staying aligned with product release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performance through rigorous performance monitoring and optimization, resulting in improved load times and resource usage efficiency, contributing to overall system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data analytics, enabling timely decision-making through data insights delivered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updated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committing to lifelong learning to enhance both personal skills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high-traffic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monitoring and debugging methodologies ensuring a seamless user experience while managing runtime errors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and 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layer performance optimization and ensuring data integrity and availability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Handcrafted user-centric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responsive design techniques that improved accessibility and usability on a variety of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and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consistency and deployment through a unified setup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that caught critical bugs, thereby bolstering application reliability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targeted performance enhancements through collaboration with data engineers and product managers.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security practices adhering to OWASP standards within the development processes to mitigate security risks proactive while safeguarding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with minimal downtime and degraded performance, enhancing application functionality and resource utilization through performance testing and refactoring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CI/CD practices, implementing automated testing and deployment pipelines that accelerated the development cycle while ensuring high code quality standards were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and product managers to align technical development with business objectives, enhancing project outcomes through effective communication and requirement gathering.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sprints, driving innovation within the team and fostering a collaborative culture that harnessed diverse perspectives for creative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Disseminated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through workshops and team presentations, nurturing a culture of continuous learning and team upskilling.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