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Full-Stack Software Engineer with 11 years in software development, specializing in web and mobile applications, proficient in React, API integration, and backend architecture, dedicated to creating robust solutions and enhancing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Ruby on Rails, Spring Boot,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SQL Server, PostgreSQL,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AWS, Azure,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Selenium,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functionality by integrating with various APIs, enabling seamless data exchange between the frontend and backend architectures while ensuring a smooth user interface.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reducing server response time by implementing effective microservice patterns and making the overall system more resilient.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facilitating clear communication between frontend and backend developers, resulting in improved feature delivery timelines and a more cohesive approach to software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state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manage application state across various components efficiently, improving code maintainability and performance of user interfaces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of junior developers, fostering an environment of learning and collaboration, while improving code quality and adherence to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increasing the reliability of releases, and minimizing downtime during application updates for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services and APIs, expanding the feature set of applications while ensuring secure and efficient data handling practices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evaluations of applications using profiling tools, identifying bottlenecks and optimizing critical paths in the application to enhance user satisfaction and reduce load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lifecycle, attending daily stand-ups and sprint retrospectives, adapting development priorities based on project requirements, and iteratively improving the software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S3 and Lambda, enabling functionalities like file uploads and serverless processing, drastically enriching the application architecture and its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interfaces focusing on accessibility and usability,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enhancing the overall aesthetic and navigational flow of applications upon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services and APIs, ensuring that data handling adhered to organizational standards, while implementing secure data access and storage protocols to safeguard user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interfaces for web and mobile applications, ensuring a responsive design that provides a consistent experience across numerous devices and platforms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hybrid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and analysis to deployment and support, emphasizing a strong backlog management process for effective project delivery prioritization.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web applications during tenure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modern standards and organizational goals with a focus on deliverable quality and timely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integrated user feedback into design enhancements, making iterative changes to applications which resulted in improved user satisfaction and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QA process, ensuring high code coverage and the reliability of new features prior to production releases, promoting development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secure coding practices and integrating security measures within the application development process to mitigate risks and protect user data effectively while complying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backend queries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times significantly which contributed to a smoother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JavaScript frameworks, sharing knowledge regarding modular architecture and component-driven development to boost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database design and optimization strategies, ensuring data integrity and accessibility for both frontend and backend developers, which enhanced the development process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define project scope and deliver features aligned with user needs, emphasizing adaptability and flexibility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Engagement in team brainstorming sessions to leverage collective knowledge and creativity in solving complex technical challenges, which enhanced the overall productivity and innovation within development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out the application architecture for new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manipulation, leading to a significant reduction in data requests and enhancing performance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with the UI/UX design teams to translate user requirements into technical specifications and ensured smooth deployment and enhancement cycles for a gratifying user journey.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