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Software Engineer with over 11 years of experience in software development, specializing in web and mobile applications. Proven track record in delivering high-quality, scalable solutions in collaborative team environments. Strong expertise in modern JavaScript frameworks and cloud services, paired with exceptional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Django,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(S3, EC2, Lambda), Azure, Google Cloud Platform,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enterprise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platforms, while collaborating closely with cross-functional teams to align development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modular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for code quality, maintainability, and performance, and contributed to code reviews to uphold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features and improve overall system architecture while providing a secure environment for user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standups, sprint planning, and retrospective meetings,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and consistent data flow between client-side applications and server-side databases, while ensuring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applications, identifying issues and implementing fixes promptly, which significantly reduced downtime and enhanced user satisfaction while maintaining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using Git, providing constructive feedback that led to improved team collaboration and knowledge sharing, and fostered a culture of quality assurance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usability for a diverse user base, while employing design thinking principles to enhance the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architectural discussions to assess evolving technology trends, enhancing the decision-making process regarding the adoption of new tools and frameworks that align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features, ensuring clarity and usability for future reference, which streamlined onboarding processes for new developers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debugging and troubleshooting throughout the development lifecycle, demonstrating strong problem-solving skills and adaptability to overcome unforeseen challenges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schemas and queries efficiently to support robust application functionality while ensuring data integrity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mobile app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across mobile platforms while optimizing performance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technologies, fostering a culture of continuous learning and technical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optimization practices that improved application load times and performance metrics significantly, enhancing both user experience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and efficient use of resources while ensuring a robust system architecture that could support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stakeholder teams, translating business requirements into functional application designs, which led to streamlined processes and increased productivity across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application deployment and easier scaling of application components in response to increasing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tuning and optimization of existing applications through analytical profiling,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enhance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enhanced functionality and operational efficiency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unit, integration, and end-to-end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occurrences and improving overall software quality through stringent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brainstorming sessions to foster innovative ideas around product development, enhancing team collaboration and driving the creation of unique software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RESTful interfaces that facilitated efficient data exchange between various systems and improved system interconnectivity.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for both relational and NoSQL databases, ensuring that the design patterns effectively catered to data integrity and provided high availability for demanding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professional development through conferences and workshops, keeping abreast of emerging technologies and adapting practices to implement the most relevant and effective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offering guidance and insights into best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bolstering team expertise and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ensure proper application functionalities aligned with defined business requirements, fostering transparent communication channels that improved project visibility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