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and driven Full-Stack Software Engineer with over 11 years in software development focusing on web and mobile applications. Strong expertise in Angular, Java, and comprehensive knowledge of developing scalable web solutions. A proven technical leader with a passion for mentoring and improving development practices, committed to leveraging cutting-edge technologies to create innovative solutions that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HTML5, CSS3, Angular,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 Spring Boot, J2EE, Spring JPA/Hibernate, RESTful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Azure DevOps,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Jasmine, JUnit, Selenium, JUnit,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Terraform, NPM,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single-page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(SPAs)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performance, responsiveness, and seamless user interactions across various platforms and devices for blending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that greatly facilitated the consistency of design and user experience across several product lines while adhering to modern best practices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efficiently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management processes and ensuring smooth data flow between front-end and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engineers, enhancing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promoting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encouraging a culture of knowledge sharing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performance optimization, and ensuring adherence to accessibility standards which resulted in achieving cross-browser compatibility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architectural decisions that spanned both front-end and back-end systems, driving significant improvements in development workflows and integration processes in compliance with industry standards and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ceremonies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such as daily stand-ups and sprint retrospectives, promoting transparency, accountability, and continuous improvement in our development practices as part of a cohesive team effort.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best practices for front-end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performance and a quality-first approach in application delivery and progressive enhancement of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aimed at fostering an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tools, showcasing how CI/CD pipelines can streamline and automate deployment processes, thus improving overall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performance and security of applications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measures into front-end processes while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technology stacks to improve development efficiencies across projects, addressing performance issues and providing robust solutions to complex front-end challenges encountered.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real-time features for user engagement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enhancing overall site interactivity and responsiveness while increasing user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applications, utilizing APIs to fetch, display, and manage data in real-time while maintaining data integrity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discussions for new features and products focusing on scalability and maintainability of applications, aligning solution architecture with business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NPM and Webpack to streamline the development process, enhancing collaboration and productivity across the team's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scalable server-side applications and enhancing existing systems to improve performance and meet evolving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web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offered seamless integration between the front and back-end systems, optimizing service communication and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architecture and design patterns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improved development speed and simplified the deployment process for new services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to ensure efficient data retrieval and management, resulting in improved application performance and user experience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processes, enabling rapid testing and deployment cycles that minimize downtime and enhance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 and sprint planning meetings to ensure alignment with project goals while collaboratively addressing blockers and challenges that arose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distributed and scalable approach that effectively met project requirements and utilized cloud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quality assurance initiatives by employing manual and automated testing methodologies to validate application functionality and performance against user requirements and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among peers, further reinforcing team expertise in backend development while nurturing an environment of continuous learning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applications to cloud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thereby improving deployment strategies, increasing scalability, and enhancing system resilience under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authentication and authorization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systems were secure and compliant with evolving cybersecurity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modern cloud-based applications, ensuring minimal disruption while employing Agile methodologies to successfully adapt to shifting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