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Full-Stack Software Engineer with over 11 years of experience in web and mobile application development. Proficient in Node, React, and Typescript, with a strong background in delivering scalable digital products. Known for collaboration, proactive communication, and advanced coding standards, eager to drive consistent project success and optimize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SCSS, NodeJS, React,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Mocha, Chai, Enzyme,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GitHub Actions, CI/CD Pipelines, Lambda, Step Functions,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SQL, GraphQL, API Development, 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Git, NPM, Webpack, Babel,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delivery of seamless user experiences through responsive design and innovative features tailored to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by implementing robust coding standards and best practices, fostering a culture of continuous improvement among team members to ensure high-quality code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development cycle and validating application reliability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migration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solutions,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Step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backend performance and reduced operational costs through effective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analyze requirements, translating client needs into actionable technical specifications, leading to the successful launch of multiple high-impact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high-performing reusable components and hooks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accelerating feature delivery while maintaining performance benchmarks and adherence to established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across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thorough coverage and enhancing the reliability of the full-stack solutions offered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junior engineers through mentoring and code reviews, instilling quality and performance-focused development practices in project deliveries across multiple teams and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meetings, fostering strong relationships and a deep understanding of business objectives while providing technical insights on application architecture and scalability considerations.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 sharing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software development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increasing team proficiency in the latest technologies and frameworks pertinent to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performance optimizations by interpreting profiling data and conducting code analysis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resolve bottlenecks, thereby enhancing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into existing applications, ensuring improved scalability and availability while implementing necessary compliance and security measures to protect sensitive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sophisticated data models for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database performance and effective query processing while supporting complex data requirements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package management, maintaining and updating dependencies efficiently within development environments to address security loopholes and ensure compatibility.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planning and retrospectives, promoting adaptability and responsiveness to changing project landscapes, ensuring alignment with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supported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functionality and scalability of both front-end and back-end components while optimizing cloud resource usage for cost-effectiveness.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and implementation of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communication layers between client applications and services ensuring secure and efficient data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unit tests, and CI/CD processes, which improved deployment frequency and reduced the risk of failures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strong problem-solving skills by troubleshooting and debugging complex applications, resulting in minimized downtime and a smoother operational workflow for client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other stakeholders to identify gaps and areas for improvement in application features, usability, and performance, leading to enhanced client satisfaction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strategic planning sessions to align technology stack choices with long-term business goals and product visions, ensuring technical solutions met client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Networks with other development teams to leverage shared knowledge and best practices, enhancing overall team capabilities and fostering an environment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in researching and suggesting new technologies, tools, and methodologies to integrate into existing workflows, reflecting the latest industry trends and advancements in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uphold high standards of code quality across the team, ensuring adherence to industry best practices and promoting collaborative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architecture, application features, and development processes to maintain clarity and streamline onboarding for new team members, fostering an inclusive and informative workplace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training materials and guides for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team members were equipped with the knowledge required to utilize cloud technologies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customer success teams by providing technical expertise for client installations and integrations, enhancing overall client experience and trust in technology solutions offered.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