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Full-Stack Software Developer with 11 years of experience in software development, specializing in web and mobile applications. Proficient in building robust features using React, Node.js, TypeScript, and other modern technologies. Strong background in collaborating with founders and stakeholders to deliver impactful healthcare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Development:</w:t>
      </w:r>
      <w:r w:rsidRPr="00106EA3">
        <w:rPr>
          <w:rFonts w:ascii="Roboto Light" w:eastAsia="Roboto Light" w:hAnsi="Roboto Light" w:cs="Roboto Light"/>
          <w:sz w:val="20"/>
          <w:szCs w:val="20"/>
        </w:rPr>
        <w:t xml:space="preserve"> React, React Native, HTML, CSS,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Development:</w:t>
      </w:r>
      <w:r w:rsidRPr="00106EA3">
        <w:rPr>
          <w:rFonts w:ascii="Roboto Light" w:eastAsia="Roboto Light" w:hAnsi="Roboto Light" w:cs="Roboto Light"/>
          <w:sz w:val="20"/>
          <w:szCs w:val="20"/>
        </w:rPr>
        <w:t xml:space="preserve"> Node.js, Express.js, Firebase, GraphQL, RESTful APIs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MongoDB, PostgreSQL, Firebase Firestore, MySQL,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Version Control &amp; CI/CD:</w:t>
      </w:r>
      <w:r w:rsidRPr="00106EA3">
        <w:rPr>
          <w:rFonts w:ascii="Roboto Light" w:eastAsia="Roboto Light" w:hAnsi="Roboto Light" w:cs="Roboto Light"/>
          <w:sz w:val="20"/>
          <w:szCs w:val="20"/>
        </w:rPr>
        <w:t xml:space="preserve"> Git, GitHub, Jenkins,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 &amp; Services:</w:t>
      </w:r>
      <w:r w:rsidRPr="00106EA3">
        <w:rPr>
          <w:rFonts w:ascii="Roboto Light" w:eastAsia="Roboto Light" w:hAnsi="Roboto Light" w:cs="Roboto Light"/>
          <w:sz w:val="20"/>
          <w:szCs w:val="20"/>
        </w:rPr>
        <w:t xml:space="preserve"> AWS, Azure, Google Cloud Platform, Heroku, Firebase Hosting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co-founders to design initial specifications that shape the products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Finni Health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alignment between technical execution and business vision in the healthcare sector.</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robust backend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APIs to streamline data retrieval processes, enhancing overall system performance and enabling seamless integration of frontend components within evolving project requirements.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intuitive frontend code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 Native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an engaging user experience for web and mobile applications, while also being part of the design discussions to enhance usability.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ongoing improvements for launched products, incorporating user feedback into iterative development cycles, and ensured that enhancements maintained the software's integrity and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projects from concept to completion autonomously, utilizing agile methodologies and fostering a culture of collaboration, creativity, and innovation among team members throughout the entire development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regularly to uphold best practices in software development, emphasizing maintainability, code quality, and performance optimization, while mentoring junior developers on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Influenced foundational technical decisions critical to the company's success, balancing the urgency of startup demands with the opportunity for long-term strategic growth through technology.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seamless communication with stakeholders, including investors and customers, to gather insights and ensure product features accurately address real-world problems in healthcare.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with the 'why' behind various project initiatives, reflecting a proactive approach to problem-solving and demonstrating commitment to delivering value beyond mere technical outputs.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Minimized scope and prioritized ruthlessly to ensure the development process remained efficient and effective, substantially reducing time-to-market for key product features.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significance of product-minded development within the team, encouraging innovative thinking and the application of leading-edge technologies to enhance user experiences.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Thrived in addressing open-ended problems and uncertainty during the startup phase, leveraging creative solutions to navigate complex challenges in product development and deployment.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unit tests and implemented automated testing strategies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code reliability while facilitating rapid feature iterations in response to project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and adaptation to emerging industry trends, showcasing flexibility and maintaining a strong alignment with technological advancements relevant to healthcare technology.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investor meetings with showcases of new features, illustrating the alignment of development work with business goals, and reinforcing the startup's growth narrative to key stakeholders.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 wide range of applications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successfully contributing to cross-functional project outcomes while refining development processes for better agility and responsiveness to market demands.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Navigated through complex software architectures, implementing RESTful services and integrating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thus enhancing application efficiency and data management capabilities in scalable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backend development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service-oriented architectures, enabling clear abstractions and modularization that improved overall system agility and maintainability for cloud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to facilitate deployments,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workflows which streamlined development cycles and reduced downtime during application updates across various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UI/UX designers to translate intricate designs into functional and appealing applications, ensuring fidelity to design intents and enhancing user satisfaction through careful implementation.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migration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serverless architectures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increasing the flexibility and responsiveness of applications while reducing operational costs and improving resource allocation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performance optimization initiatives throughout the software lifecycle, utilizing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Google Lighthouse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Webpack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load times and overall user experience metrics across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establishment of organizational best practices for code quality and maintainability through thorough documentation, promoting a culture of excellence and continuous improvement in development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including daily stand-ups and sprint reviews, fostering a collaborative environment that maximized team input and synchronized efforts towards common goals in product development.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transfer sessions to equip team members with emerging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modern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enhancing team competencies and overall project outcomes.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application deployments by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 Swarm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effective container orchestration, addressing issues related to resource allocation, particularly in microservices-oriented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Demonstrated strong leadership skills through mentoring and coaching junior engineers, instilling technical best practices and a customer-focused approach to feature development and software engineering.</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