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Full-Stack Engineer with over 11 years of experience in software development, focusing on web and mobile applications. Expertise in Golang, ReactJS, Redux, and MUI, with a strong background in developing innovative software solutions. Proven ability to tackle complex technical challenges and foster team collaboration while delivering robust application features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TypeScript, HTML, CSS,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Redux, Node.js, Express.js, MUI, GORM,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Heroku,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OAuth, WebSockets, Agile, SCRUM, Test-Driven Development, Behavior-Driven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optimal user experience while enhancing application performance and scalability through efficient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iteratively develop and release high-quality software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changing project requirements and deliver timely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RESTful APIs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communication between front-end applications and back-end services while enhancing the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 solving and code review sessions,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constructive 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software quality and maintain a cohesive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decision-making process, weighing multiple solutions to address complex technical problems while ensuring the final choice aligns with best practices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tests and integration tests, significantly reducing the number of bugs and improving overall code reliability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promoted knowledge sharing across the team,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a strong learning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cutting-edge development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applications efficiently in cloud environments, enhancing project delivery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to reflect system changes and new feature additions, ensuring alignment among team members and stakeholders while maintaining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events and collaboration workshops, fostering a positive work culture that encourages creativity and innovation while amplifying team cohesiveness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handling security breaches and performance issues, proactively addressing potential challenges that could impact user experience or system availability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elements, resulting in a more intuitive user experience and increased customer satisfaction through effective design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ensuring robust functionality while enhancing user features and securing data handling as per compliance requirements, leading to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quality assessments using modern tools and best practices, maintaining high standards throughout the software development lifecycle to meet client specifications and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contributing insights from extensive hands-on experience and knowledge in application scaling and optimization, shaping technology stack evolution aligned with business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design and implement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resilience through best practices in architecture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efforts to transition legacy systems to modern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improved system flexibility and scalability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increased release frequency, benefiting the overall productivity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streamlining operational processes and improving task execution times, contributing to more efficient resource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existing applications, applying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techniques to ensure high availability and responsiveness under load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design, focusing on data encryption and safe API development to protect sensitive user information while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identify innovative solutions for emerging challenges, fostering an atmosphere of collaboration where team members felt empowered to share their ideas and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updates and gather feedback, ensuring stakeholder requirements were effectively addressed and incorporated into ongoing development processes for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resulting in higher code quality and fewer regressions in the software delivery cycle as project complexity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onboarding materials for new hires, optimizing the integration process through structured training and knowledge transfer, thereby increasing team capacity and continuity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technology stack to enhance personal authority in the field while benefiting from community engagement and feedback, staying ahead of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tools, utilizing metrics to proactively address potential issues and maintain optimal user experiences through consistent system health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