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Developer with over 11 years of experience in software development, specializing in web and mobile applications. Proven expertise in delivering innovative solutions utilizing Agile methodologies, DevSecOps principles, and emerging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SQL,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Django, Flask, SpringBoot,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OpenShift, Jenkins, Git,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JUnit, Selenium, Cypress,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Agile methodologies and delivering high-quality software within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integration and deployment for enhanced application resilience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define and implement features based on user stories, demonstrating effective communication and adaptability amidst changing priorities and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leading to reduced bugs and improved code reliability, empowering teams to maintain velocity without sacrificing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interactions and client-side operations while prioritizing security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application documentation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understanding of APIs and promote best practices in developer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Scrum and Kanban for project management, leading to improved team dynamics and quicker adaptation to stakeholder feedback during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sessions, fostering knowledge sharing among team members, and mentoring junior developers on best practices in full-stack development and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unit tested new features in collaboration with UI/UX designers, ensuring intuitive user experiences and efficient navigation across platforms with emphasis on responsive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schemas and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performance and scalability of applications, effectively handling high volumes of user transactions and data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improving deployment frequency and reducing lead time for changes in the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to the team for innovation opportunities aligned with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sprint retrospectives to identify areas for improvement, driving accountability for the team, and implementing actionable improvements for future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security vulnerabilities and best practices, enhancing overall application security posture and promoting a culture of quality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for requirements gathering, translating business needs into technical specifications while ensuring alignment with project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cloud-native applications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high availability of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consistency across web and mobile platforms while enhancing user engagement through interactive elements and modern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workflows, significantly reducing human errors and accelerating application delivery timelines throughout the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payments and APIs, ensuring secure and seamless transaction processing while adhering to best practices in user data protection and compliance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decomposing monolithic applications into manageable services that enhanced resilience, scalability, and independent deployment capabilities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functional database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evolving application data requirements, improving performance and reliability during peak usage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legacy applications into modern web solutions underpinned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user experience and operational efficiency by leveraging cloud technology.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daily stand-ups and sprint planning, effectively communicating project statuses and contributing to team objectives and goal settings on client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automated test suites, ensuring that UI components function correctly across different scenarios and user inputs.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practices, maintaining a competitive edge in delivering innovative features to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fostering professional growth and facilitating knowledge-sharing that improved team productivity and collaborative efforts towards project completion.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refine user stories, ensuring that technical implementations exceed user expectations through iterative design and testing.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