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Full-Stack Developer with 11 years of experience specializing in web applications and mobile application development, leveraging technologies such as Node.js, React, and Google Cloud Platform for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Vue.js, Angular,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RESTful APIs, MongoDB, PostgreSQL,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Kubernetes, Cloud Functions, Cloud KMS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Git, Berglas,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 automatic scaling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enhance application performance and response efficiency for Bitcoin trading service demands in a rapidly evolving market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a secure data protection architecture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KMS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Berglas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data integrity and confidentiality against potential cybersecurity threats in the cryptocurrency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a progressive web application using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template to provide trade automation, significantly improving the user interface and overall user experience for cryptocurrency traders.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assess and implement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enhancing the service's scalability and security features, resulting in a more robust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and minimizing downtime, enhancing team productivity and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requirement analysis and systems design sessions to align development goals with end-user needs, ensuring the application meets the expectations of cryptocurrency traders in a user-friendly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technologies, fostering a collaborative learning environment that encourages continuous skill advancement and adaptation to 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trends, making recommendations to the development team on leveraging modern architecture patterns and solutions for mobile and web applications in cryptocurrency trading.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and query efficiency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transaction handling speed and responsiveness, thereby enhancing customer satisfaction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methodology practices, contributing to sprint planning and refinement sessions, enabling the project team to adapt quickly to changing requirements and deliver incremental value with each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frameworks into the development lifecycle, ensuring rigorous testing and validation of features added to the trading application, resulting in increased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define application architecture and functionality, enabling stakeholder engagement and ensuring all technical decisions align with business objectives and end-user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authentication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robust security measures that safeguard user accounts against unauthorized access, boosting overall platform trust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API requests, reducing network load and improving the efficiency of data retrieval processes within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Workers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caching strategies, resulting in faster load times and improved user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operational capabilities of various applications and improving user experiences significantly within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backend processes and APIs,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server interactions and improve communication between client and server in a seamless cryptocurrency trading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multiskilled teams to deliver high-impact projects on-time by implementing Agile methodologies and engaging stakeholders in all phases of development to ensure satisfaction and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and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optimum performance and consistency across multiple features within the application, adhering to best practices for UI/UX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fostering knowledge sharing practices to establish a culture of continuous improvement and collaborative learning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existing product functionality with advanced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ensuring smooth integration with cloud services while effectively managing the state and data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the functional accuracy and reliability of the code before deployment to production environments in an Agile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debugging techniques and performance profiling tools to identify bottlenecks, enhance application efficiency, and resolve issues effectively, significantly improving user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scalability and retrieval speed, ensuring the robustness of trading operations and secure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transitioning legacy systems to microservices architecture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portability and ease of management during software deployments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websites and applications from concept through deployment stages and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throughout the software development lifecycle to maintain code integrity and collaborative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feedback loops to refine application features iteratively, ensuring alignment with user needs and enhancing usability through enhancements based on real-world usage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