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Software Engineer with over 11 years of experience in software development, focusing on web and mobile applications. Proficient in designing and building scalable features using technologies such as React, Python, Node.js, and AWS. A collaborative team player with a strong commitment to delivering high-quality software that meets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HTML5, CSS3, SQL, NoSQL,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Node.js, GraphQL, Express.js, Django, Flask,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Docker, Kubernetes, CI/CD, Terraform, Jenkins, Git, Apache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APIs, Web Services, Oauth2, Swagger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features for high-traffic SaaS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throughout the software lifecycle and achieving high standards of usability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design, and QA to define product requirements, leading to the successful delivery of high-impact features in a timely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solutions to performance bottlenecks by profiling applications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both front-end and back-end code for better responsiveness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our API architecture, maximizing reusability and minimizing bugs, while adhering to best practices in API documentation and versioning.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 junior engineers, fostering best practices in clean code and software development methodologies, while promoting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and preventing regression in the feature set during subsequent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and cost-effective solutions for serving our SaaS product to a global user base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migrating legacy systems to modern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implementing microservices, significantly enhancing the scalability and maintainability of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integration of third-party APIs to enhance product functionality, collaborating closely with external partners and ensuring seamless user experiences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reusable components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the adaptability and usability of our web platform and reduced development time for future features by leveraging design patterns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attending daily stand-ups and sprint retrospectives to adapt workflows based on feedback, fostering a high level of team communication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the application architecture, APIs, and development processes which improved onboarding experience for new hires and ensured project knowledge preservation.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usage data to iteratively improve features, employing both qualitative and quantitative metrics to inform product decisions and enhance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customer support queries related to technical issues, resolving escalated concerns and providing insights that informed product development priorities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coding standards and frameworks that ensured a high standard of software quality while also streamlining the review process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high availability in cloud environments through effective management of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backend solutions and RESTful APIs that facilitated seamless integration between the front-end codebase and the database, ensuring efficient data flow and consistency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multi-tiered applications that supported various user roles and permissions to enhance system security and user authentication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database schemas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fetch times and the overall database performance, while implementing indexing strategies for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and retrospectives, playing an integral role in assessing progress, reallocating resources to priority tasks, and refining development processes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designers to create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receiving positive feedback from stakeholders on visual appeal and navigational ease throughout various testing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reviewing and managing code quality through established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enabling rapid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collaborating with QA teams to resolve critical bugs and vulnerabilities, ensuring high-quality release standards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monitoring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gathering valuable insights to inform optimizations and enhancements in critical user pathways.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documentation for APIs developed,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easy-to-understand guidelines for future developers on utilizing the existing services effectively and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and mentoring junior developers on concepts of best coding practices, enhancing team capabilities and encouraging a culture of knowledge sharing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projects in a remote-first environment requiring high levels of communication and task management, meeting project milestones effectively through scheduled check-ins and status updates.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