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Proficient in modern frameworks and technologies with a focus on enhancing eCommerce platforms and improving user experience. Adept at collaborating with cross-functional teams to deliver high-quality software solutions, ensuring reliability and performance across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Ruby, HTML, CSS, React, NextJS,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DynamoDB,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Terraform, Pulumi, Git, Jenkins,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eCommerce platforms, Third-party integrations, Payment gateways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Webpack, Babel,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eCommerce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drive increased customer engagement across multiple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storage and retrieval methods, improving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production issues and deliver timely solutions, ensuring operational efficiency and reliability by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handling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with third-party logistics and payment services, streamlining operations and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deployment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ensuring smooth scalability and efficient resource allocation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knowledge sharing, fostering a collaborative environment focused on continuous improvement and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application robustness, addressing potential vulnerabilities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serverless architectures and reducing operational costs, contributing to the company's efficiency and sustainability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an ability to adapt quickly to new technologies by continuously learning and applying emerging trends to development workflows, enhancing team innovation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driving clarity and team alignment on project objectives and deliverables related to eCommerce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accelerated deployment cycles and improved team collaboration across development, quality assurance, and IT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usage data to iterate on product features effectively, utilizing design thinking frameworks to prioritize development initiatives aligned with customer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data fetching, improving the efficiency of client-server interactions and enabling feature enhancements without compromising performance, reliability, 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mechanisms to optimize application load times and responsiveness, significantly enhancing the user experience and supporting increased site traffic during peak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Agile in communication and collaboration, maintained ongoing discussions with stakeholders to ensure alignment on project scope, timelines, and deliverable quality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maintainability and scalability of existing web applications, reducing technical debt and accelerating deployment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an agile team responsible for delivering complex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communication of project progress and challenges to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paradigms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application states more efficiently, leading to enhanced performance and a smoother user experience within the web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API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collaboration among developers and third-party service providers, streamlining integration processes and improving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routine code reviews and knowledge transfers with peers, promoting best practices in coding standards, testing methodologies, and application performance optimizations to elevate team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user-centric web applications, focusing on accessibility and SEO, by following industry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search visibility and usability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asset management within the application lifecycle, ensuring efficient bundling of scripts and stylesheets to mitigate loading times, enhancing user experience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resolving issues to ensure consistent user satisfaction and maximum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responsive design principles while developing applications, ensuring compatibility across various devices and browsers, hence increasing broader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Exceeded project goals by collaborating closely with UX/UI designers to translate wireframes into high-quality functional applications, aligning business requirements with user-centric design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to fostering a positive team atmosphere through effective communication, collaboration, and mentoring of junior staff, ultimately enhancing collective output and professional development within the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