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adaptable Full Stack Software Engineer with 11 years of experience in building web and mobile applications. Proficient in leveraging JavaScript, TypeScript, and React Native to deliver high-quality software solutions. Skilled in end-to-end product ownership and optimizing performance. Passionate about using innovative technologies to enhance user experiences in the gaming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MongoDB, Bootstrap, Tailwind CSS,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CI/CD, Webpack,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Jasmine,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Third-Party APIs, Microservices, Server-Sent Events, OAuth,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innovative features for client-facing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performance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product roadmapping and design discussions, leveraging agile methodologies to optimize development processes and foster rapid iteration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boost code quality, reduce deployment times, and minimize downtime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volumes of data efficiently, crafting seamless data integration for real-time analytics and feedback systems, enhancing overall app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mentorship activities, promoting best practices in software design and architecture principles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at large scale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contributing to system architecture design and improving application reliability and scalability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performance metrics tracking to identify bottlenecks and optimize application responsiveness, leveraging advanced tooling to enhance UI rendering and backend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design patterns and coding standards while refactoring legacy codebases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maintainability and adaptability in feature expansions.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requirements and implement product features, maintaining a strong focus on user-centered design principles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