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Full Stack Programmer Analyst with 11 years of experience in software development, focusing on web and mobile applications. Proven expertise in SQL, JavaScript frameworks, API development, and cloud solutions. Strong background in enhancing system performance and user experience while collaborating effectively across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SQL, HTML/CSS, Python, Java, C#, PHP,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Vue.js, Node.js, Express, jQuery, Bootstrap,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GitHub Enterprise, Azure DevOps, Microsoft TFS, CI/CD, Docker, Kubernetes,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Oracle SQL, PL/SQL, Firebase, SQLite,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Google Cloud Platform, Terraform, Ansible, CloudFormation, JIRA, SVN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Jest, Mocha, Selenium, Postman, Swagger, New Relic, Datadog, SonarQube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Upgraded and maintained existing software systems by implementing new features and debugging code to enhance functionality and performance across multiple platforms and environments including cloud-based settings.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complex data structures and refactored existing codebases to improve application performance and maintainability, ensuring seamless integration with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devices and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APIs that facilitate efficient communication between front-end applications and back-end databases, emphasizing the importance of performance, security and reliability in data handling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product managers and project stakeholders, ensuring alignment on deliverables, timelines, and project specifications, fostering an environment of open communication and mutual respect.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intuitive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through effective layout design, responsive features, and accessibility considerations, continuously gathering and integrating user feedback for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Enterprise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and automate testing procedures, resulting in increased efficiency and reduced time-to-market for software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provided constructive feedback to team members to ensure adherence to coding standards and best practices, facilitating a culture of continuous improvement and learning within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discussions and sprint planning sessions, contributing insights to prioritize features that align with business goals and user needs, demonstrating adaptability to changing project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operational support and maintenance for existing applications, ensuring high availability and reliability by implementing monitoring tools and performing regular backups and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practices, participating in daily stand-ups, sprint retrospectives, and backlog grooming to enhance workflow and promote team accountability towards project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all stages of development, ensuring compliance with organizational policies and industry standards, safeguarding sensitive data and improving system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feedback from user metrics and testing results to iteratively improve both backend architecture and frontend interfaces, leveraging insights to drive feature enhancements and optimize user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sharing technical knowledge and best practices in programming and software design, emphasizing the importance of continuous learning and professional growth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strategies, utilizing unit tests and integration tests to identify and resolve bugs early in the development lifecycle, decreasing overall development time and improving software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technical documentation for APIs, software architectures, and user guides to support ongoing maintenance and enhance knowledge sharing across teams, supporting a collaborative culture and reducing onboarding time.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end-to-end software solutions leveraging cloud-based technologies, enhancing system functionality, performance, and scalability according to changing project requirements and emerging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various stakeholders to gather requirements and assess user needs, ensuring solutions align with functional specifications while maintaining a strong focus on usability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 variety of software development projects from initial concept through deployment and maintenance, emphasizing best practices in coding, debugging, and version control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SVN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APIs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RESTful web services for data communication between frontend and backend systems, improving interaction efficiencies and data retrieval times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consistent technical discussions to derive optimal solutions for software design challenges, offering inventive solutions to complex technical problems that arise during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for all stages of development, including design specifications, system architecture, and user manuals, promoting knowledge sharing and facilitating system handovers.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performance assessments and implemented refactoring initiatives to streamline existing codebases, enhancing maintainability while adhering to industry best practices and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 interfaces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 accessibility and user experience across both mobile and desktop platforms, focusing on UX-centric design principles.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production support activities, troubleshooting and resolving system issues promptly to maintain high availability and reliability standards, ensuring minimal disruption to service and user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 multi-disciplinary team to facilitate the integration of hardware and software components,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that enhance operational efficiencies across various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to promote adaptive planning and timely delivery of features, enhancing team productivity and fostering a culture of collaboration and continuous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vendors and third-party systems for software integrations, ensuring compatibility and smooth operation within the overall system architecture while adhering to security protocols.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