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Full Stack Java Engineer with over 11 years of experience in developing robust web and mobile applications. Highly skilled in Java, Spring, Spring Boot, and modern frontend frameworks such as React and Angular. Demonstrated ability to build and support RESTful APIs, microservices architecture, and ensure application performance and scalability. Excels in collaborative team environments and brings a solid foundation in software development best practices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 Python,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Hibernate,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Gradle,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DB, Redis,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Ansible, CI/CD, Serverless,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frontend frameworks, ensuring fast and efficient delivery of enterprise-grade applications that meet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effectively facilitating seamless integration with frontend components and enhancing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user-friendly web interfaces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accessibility and usability standards to enhance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architects, QA engineers, and DevOps teams, actively participating in agile ceremonies while ensuring alignment between development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software craftsmanship by writing clean, efficient, well-documented code following best practices, enhancing maintainability, and facilitating knowledge sharing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and identifying areas for software quality improvements to maintain high industry standards and foster developer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debugged, and resolved application issues by analyzing logs, performing root cause analysis, and implementing effective solutions within tight deadlines to maintain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contributing insights based on extensive experience, while evaluating new technologies and frameworks to promote effective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security, performance, and scalability by adopting industry best practices, conducting regular security audits, and implementing optimizations based on current trends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processes by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release cycles with automated testing and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knowledge sharing sessions, mentoring junior developers and encouraging continuous learning within the team to develop their technical skills and promote collaborative working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client-facing presentations and demos, leveraging strong communication and analytical skills to convey complex technical concepts effectively and build trust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incorporating relevant advancements into ongoing projects to enhance product offerings and meet changing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quality and process improvement initiatives, using tools for static code analysis and fostering a culture of quality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sessions within the team, sharing expertise 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team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within an agile team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consistently adhering to best practices and coding standards to ensure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existing infrastructure, enhancing application capabilities, while maintaining clear documentation of all integration processes for team reference and future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by implementing efficient data access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ORM frameworks, optimizing transaction handling, and improving performance for complex queries and data manipulations.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and technical decision-making processes that shaped the foundational structure of multiple applications, promoting a robust and flexible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performance and security, thus ensuring seamless data exchange between client-side applications and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applications using profiling tools, providing recommendations to enhance speed and resource utilization, thereby improving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DevOps practices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application deployment and management within cloud environments, enhancing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practicing robust branching strategies, and ensuring smooth collaboration among team members while maintaining code integrity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and execute robust testing strategies, embracing test-driven development practices that minimized bugs and improved software reliability pre-release.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upskilling initiatives, keeping abreast of the latest technologies, tools, and best practices in software engineering to remain competitive and innovative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new developers by providing tailored guidance on project tools and frameworks, thus reducing ramp-up time and fostering a collaborative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client-review sessions, presenting progress updates and incorporating feedback promptly, ensuring client expectations were managed and met positively throughout the project phase.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