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Full Stack Engineer with over 11 years of software development experience focusing on web and mobile applications. Proven expertise in Python, Django, and Typescript for building scalable solutions that enhance user experience and streamline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HTML5, CSS3,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Angular, Vue.js, Node.js,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Docker, Kubernetes, Git, Jenkins, Salesforce,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Technologies:</w:t>
      </w:r>
      <w:r w:rsidRPr="00106EA3">
        <w:rPr>
          <w:rFonts w:ascii="Roboto Light" w:eastAsia="Roboto Light" w:hAnsi="Roboto Light" w:cs="Roboto Light"/>
          <w:sz w:val="20"/>
          <w:szCs w:val="20"/>
        </w:rPr>
        <w:t xml:space="preserve"> CI/CD, RESTful APIs, GraphQL, WebSocket, Microservices,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insurance application workflows by migrating UI components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backend services for improved data handling and user engagement, which significantly improved response time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and Risk Engineering teams to implement AI solutions within the product suite using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for real-time document processing and data extraction.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modernize HR software, adding new features that enabled small businesses to better manage personnel with streamlined processes and clear communication channels to ensure effective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 development practices which included comprehensive documentation and shared coding examples aimed at improving team output and maintaining high quality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customizable dashboards that provided insightful analytics for users,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better decision making and risk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uphold best practices in coding and architecture which enhanced overall team productivity through shared knowledge and adherence to established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testing protocols to ensure robust performance of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components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efficiency by establishing automated CI/CD pipelines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to streamline the release of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feedback by regularly hosting stand-up meetings to discuss progress, challenges, and solutions, encouraging open communication among remote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CRM functionalities that assisted in bridging the gap between customer service and product developers, enhancing user interaction and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propose technical solutions that translated business goals into scalable software features, ensuring alignment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systems to modern alternatives which involved substantial data integrity checks and modifications in the workflow to optimize for future development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and effective use of development tools which helped nurture talent and improved team expertise surrounding modern web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ensure timely delivery of projects while continuously adapting to changing requirements and prioritizing features based on end-user feedback and business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understanding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within the platform, paving the way for more innovative risk assessments and management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significant user loads and improve system reliability, establishing a robust architecture for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and manage applications efficiently while ensuring cost-effective resource allocation across multiple regions.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developing RESTful APIs that facilitated the smooth communication between microservices, promoting modularization and reuse of code which directly decreased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performance optimization of relational databases, ensuring quick and reliable data retrieval while adhering to best practices of data management in environments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adoption of DevOps culture by integrating toolchains that supported continuous integration and continuous delivery pipelines, minimizing bottlenecks in software delivery processes for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building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users' ability to interact with applications easily and intuitively, focusing on usability and design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implemented security measures to safeguard applications against common vulnerabilities and attacks, ensuring adherence to industry security standards such as OWASP.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sprints and retrospectives to improve workflow, enhance collaboration, and accelerate the development cycle while ensuring continuous learning and adaptability within the team during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conducted testing and validation processes using automated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libraries to guarantee the quality of applications delivered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the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isolation and environment consistency allowing seamless transitions from development to staging and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specifications and design documents that served as reference guides for future system development and maintenance, aimed at streamlining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 tracking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service reliability and improve detection and resolution of production issues in real time.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