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web and mobile application development. Proficient in TypeScript, NestJS, and Next.js with robust knowledge in payment processing workflows and API design. Adept at refactoring, debugging, and optimizing financial systems, with a strong commitment to delivering high-quality solutions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SQL,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NestJS, Next.js, React, Angular, Express.js, Vue.js,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Supabase, MongoDB, MySQL,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Hosting:</w:t>
      </w:r>
      <w:r w:rsidRPr="00106EA3">
        <w:rPr>
          <w:rFonts w:ascii="Roboto Light" w:eastAsia="Roboto Light" w:hAnsi="Roboto Light" w:cs="Roboto Light"/>
          <w:sz w:val="20"/>
          <w:szCs w:val="20"/>
        </w:rPr>
        <w:t xml:space="preserve"> AWS, Vercel, Heroku, Azure, Google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Payment Processing and APIs:</w:t>
      </w:r>
      <w:r w:rsidRPr="00106EA3">
        <w:rPr>
          <w:rFonts w:ascii="Roboto Light" w:eastAsia="Roboto Light" w:hAnsi="Roboto Light" w:cs="Roboto Light"/>
          <w:sz w:val="20"/>
          <w:szCs w:val="20"/>
        </w:rPr>
        <w:t xml:space="preserve"> Stripe, Shopify, Adyen, Airwallex, NMI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subscription management systems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NestJS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through efficient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and implementation, ensuring type safety and clear contracts across services and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of payment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Stripe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addressing complex scenarios such as retries and webhook management while ensuring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PCI DSS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SOC 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refactoring efforts of legacy systems by implementing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code quality and maintainability, resulting in improved performance and reduced technical debt in payment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deliver new product features, applying a thorough understanding of financial data accuracy through robust database schema design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Debugged production payment issues effectively by employing systematic investigative techniques using logging tools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analyses, leading to timely resolution of complex transaction failures.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Extended and optimized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built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NestJS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reliability in payment processing, while also promoting code standardization across the development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for critical business logic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test coverage around billing operations while facilitating early detection of software bugs.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to advance the deployment process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Vercel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cloud-based technologies to enhance application scalability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database optimizations by analyzing query performance, which included designing migrations that ensured minimal downtime and data integrity during system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concerning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NestJS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learning and growth that significantly improved overall team productivity and software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new features for subscription billing logic, focusing on lifecycle state transitions that enhanced user engagement and retention across the customer journey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microservices architecture, enhancing modularity and scalability of software components in the payment domain.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local development setup, facilitating a streamlined workflow across development teams and improving deployment efficiency across multiple stages.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enhanced monitoring practices using industry-standard tools, enabling proactive detection of system health issues and ensuring operational reliability for financial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continuous integration and delivery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deployment pipeline and thereby allowing faster iteration cycles for product features.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 strong technical foundation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is crucial for building dynamic user experiences in e-commerce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payment gateways into existing e-commerce solutions, successfully implementing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Stripe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Adyen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NMI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enriched transactional capabilities within the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research and implementing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support application hosting and reliability, adopting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resource management and messaging.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stakeholders to gather requirements for system enhancements, translating them into technical specifications and implementing solutions that addressed business needs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optimized database interactions through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crafting efficient queries that ensured swift data retrieval and maintained high data integrity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containerization techniques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faster onboarding processes for new team members by providing a consistent development environment and easier deployment procedures.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technologies and contributed to decision-making processes regarding tech stack updates, focusing on improving application performance and resolving technical debt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debugging and conducting root cause analyses for production issues,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monitoring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trace and resolve complex errors in live financial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legacy code bases by introducing best practices that adhered to industry standards, significantly increasing the maintainability and longevity of financial applications developed by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agile practices to drive the development process, ensuring alignment with project goals and ascertaining that deliverables were met on time and within scope.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API responses through caching strategies, enhancing user experience through improved interface responsiveness in applications reliant on real-time data processing.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Committed to continuous learning by exploring advancements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contributing to a knowledge-sharing culture within the technical team to spur innovation and collaboration.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