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Developer with over 11 years of expertise in building and maintain web applications using Drupal 8/9, PHP, and JavaScript. Strong focus on accessibility, user-centered design, and collaboration with design teams, committed to delivering high-quality solutions in the outdoor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SQL, TypeScript,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Drupal 8/9, Node.js, React, Vue.js, Bootstrap, jQuery, Gulp,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Composer, Drush, Docker, Lando, Pantheon, Bitbucket,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Accessibility: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WCAG, AXE, Jest, Mocha, Selenium, Accessibility Testing, Cross-Browser Testing, QA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Azure, Continuous Integration, Continuous Deployment, Kubernetes, Terraform,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8/9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exceptional quality of code while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accessibility standards across multiple projects in the outdoor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responsive front-end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on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effective team collaboration and minimizing conflicts during simultaneous development efforts, promoting an organized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quality assurance testing and debugging processes to identify and resolve issues across both front-end and back-end technologies, adhering to industry best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8/9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modules, enhancing site functionality and integrating with third-party APIs to provide innovative solutions tailored to user needs and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front-end tooling utilising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for front-end assets and optimizing build efficiencies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and enforce best coding standards, fostering a culture of learning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lifecycle, ensuring that all sites built were usable by people of all abilities and disabilities, in compliance with national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stand-ups and sprint planning meetings to enhance project workflow and facilitate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deployment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delivery speed and enhancing reliability of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collaborative environment and helping to grow their technical abilities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usability testing results to inform future project iterations, contributing to the continuous improvement of web applications based on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where necessary to enrich interactive elements on web applications, enhancing overall site engagement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patterns to ensure compatibility across various screen sizes and devices, contributing to improved site performance and user engagement metrics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deliver custom solutions, ensuring alignment with business objectives and project goals, maintaining a client-focused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robust applications that met customer needs while ensuring high levels of performance and security,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8/9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modules to cater to specific client requirements, showcasing the versatility of open-source platforms in implementing innovative web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automated testing strategies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 reliability and fostering confidence in deployment cycles through rich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Lando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streamlining collaboration and feature testing while allowing teams to focus on writing quality code without environment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framework, engaging in sprint demos and release planning, promoting transparency and alignment towards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8/9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encouraging knowledge sharing and empowering team growth through enhanced technical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in cloud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server resources efficiently, optimizing application performance, and reducing operational costs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orchestrated CI/CD practices, facilitating seamless deployments while maintaining application integrity and performance through automated workflows and comprehensive testing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 and usage statistics to inform development decisions, ensuring that user feedback informed enhancements and optimizations for web applications, striving for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contributed to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professional development while supporting the global developer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effectively, ensuring that all milestones were achieved in a timely manner, fostering strong organizational skills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web applications by integrating data from third-party APIs, enabling increased functionality and user engagement through enriched content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