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 Stack Developer with over 11 years of experience in software development focusing on web and mobile applications, specializing in .NET Core, React, and DevOps practices. Proven ability to adapt and lead software projects through the entire software development lifecycle while collaborating with diverse teams and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SQL, HTML5, CSS3,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ASP.NET Core, React, Node.js, Entity Framework Core, Material UI, Vite, React Query,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2022, SQL Server, SSMS, Azure Data Studio, Git, Docker,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Microsoft Azure, AWS, IIS, Azure DevOps, CloudFormation, Terraform, GraphQL,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Authentication:</w:t>
      </w:r>
      <w:r w:rsidRPr="00106EA3">
        <w:rPr>
          <w:rFonts w:ascii="Roboto Light" w:eastAsia="Roboto Light" w:hAnsi="Roboto Light" w:cs="Roboto Light"/>
          <w:sz w:val="20"/>
          <w:szCs w:val="20"/>
        </w:rPr>
        <w:t xml:space="preserve"> Windows Authentication, OAuth, JWT, SSL/TLS, Data Encryption, Security Best Practices, Identity Server, Public Trust Clearance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Practices:</w:t>
      </w:r>
      <w:r w:rsidRPr="00106EA3">
        <w:rPr>
          <w:rFonts w:ascii="Roboto Light" w:eastAsia="Roboto Light" w:hAnsi="Roboto Light" w:cs="Roboto Light"/>
          <w:sz w:val="20"/>
          <w:szCs w:val="20"/>
        </w:rPr>
        <w:t xml:space="preserve"> Scrum, Kanban, Agile Methodologies, CI/CD, TDD, Pair Programming, Sprint Planning, User Stories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meet user requirements and company standards, while consistently implementing best practices for code quality and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software development lifecycle for multiple projects, including requirements gathering, design, development, testing, deployment, and post-launch support, enhancing team collaboration and project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legacy codebases, improving maintainability, performance, and security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modern application architectures and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owners and business analysts, to define project specifications and establish a clear project roadmap that aligns with business needs and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deployments on Windows Servers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through rigorous monitoring and timely application of security patches and library upgrades.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including daily stand-ups and sprint retrospectives, promoting continuous improvement and effective prioritization of development tasks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security measures,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Windows Authentication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security and using best practices to protect sensitive data and improve access management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detailed technical documentation and user guides that facilitated thorough understanding and usage of applications among technical teams and end users, contributing to ongoing user education and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in technology stacks and project workflows, enhancing their skill sets and encouraging a culture of knowledge sharing, collaboration, and innovation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effectively managing code changes and facilitating collaboration between team members through branch management and pull request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front-end tooling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Vite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process to enhance application performance and user experience by optimizing load times and state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troubleshooting and debugging sessions, applying analytical thinking and problem-solving skills to identify root causes of application issues and devise optimal solutions for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user engagement by designing responsive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Material 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and accessible user experiences across devices and platforms through adaptive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system performance and implemented proactive changes contributing to sustained application health and balance between performance and resource consumption.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Gathered user feedback post-deployment and continued refining application features based on user insights, fostering a user-centric approach to app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innovative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them with various APIs and services to provide seamless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between technical and non-technical stakeholders during project phases, clarifying requirements and establishing achievable goals while managing expectations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code quality through comprehensive testing strategies,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unit testing frameworks to safeguard application reliability and performance, leading to increased stakeholder trust.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Agile/Scrum environment, participating in regular sprint reviews and retrospectives to foster transparency, accountability, and iterative enhancement of project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comprehensive documentation, including system architecture and operational procedures, ensuring knowledge transfer within the team and aiding future project onboarding.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backlog management and CI/CD pipeline implementation, significantly enhancing deployment efficiency, reducing errors, and streamlining application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designing optimized queries to enhance application performance while managing data integrity and schema changes during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for team members focused on emerging technologies and tools, promoting continuous professional development and alignment with industry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to proactively identify issues, leveraging industry-standard tools to bolster application reliability and performance during production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teams to translate design wireframes into functional applications, ensuring that user-friendly interfaces aligned with both client needs and technical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decision-making processes by evaluating and proposing new technologies that align with organizational goals, ensuring future scalability and maintenance 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developers in coding best practices and application development techniques, fostering a collaborative atmosphere of learning and knowledge growth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