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Full Stack Developer with 11 years of comprehensive experience in software development, focusing on web and mobile applications. Proficient in both frontend and backend development with strong skills in JavaScript, TypeScript, React, Angular, and Node.js, alongside expertise in REST API development, DevSecOps, and AWS technologies. Proven ability to lead the design and implementation of scalable solutions within Agile frameworks, fostering close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NextJS,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Spring Boot,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DynamoDB, MySQL, MongoDB, PostgreSQL,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GovCloud, Lambda, S3, EC2,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GitLab, GitHub Actions, Jenkins,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innovative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system performance, while collaborating effectively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requirements from stakeholders to deliver scalable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products were delivered on time and met client expectations, enhancing overall project management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stability and functionality, significantly reducing deployment risks and improving user satisfaction through proactive quality assurance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ETL pipelines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GovCloud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Step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workflows,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enhanced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accessibility and experience based on feedback from usability testing, thereby driving user engagement and satisfaction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stability and allowing for quick iterations based on user feedback and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event-driven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real-time accessibility while leveraging service integrations to optimize operational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application interfaces, applying modern design principles to improve application aesthetics and usability, thus aligning with user-centric design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and code quality assessments to foster a culture of continuous improvement, mentoring junior developers and promoting best practices in code design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automating the provisioning of AWS resources to maintain efficient, repeatable, and scalable environments across multiple projects, minimizing manual errors and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facilitating open communication within the team and ensuring alignment with project goals and timelines, enhancing overall team cohesion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interface development for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responsive design principles to ensure seamless cross-platform functionality, adapting easily to changing user needs and technological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systems processes and product functionalities, allowing for streamlined onboarding and knowledge transfer among team members while fostering a culture of transparency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iterate on user stories and requirements, ensuring alignment between technical deliverables and customer expectations, thereby enhancing overall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staying abreast of the latest technological advancements and industry trends to enhance the team's capabilities and drive innovative solutions in product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exchange and enhance system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focusing on performance optimization and adherence to data governance standards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within teams, participating in sprint planning and daily stand-ups to align project tasks with evolving business goals, increasing team adaptability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application functionality and ensuring seamless user experiences through effective communication and collaboration with external partners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 environments, leading to improved deployment consistency and simplifying scaling operations that align with business growth objectives and customer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held knowledge sharing sessions to promote best coding practices among peers, fostering an environment of continuous learning and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user interfaces aligning with modern design paradigms,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user-friendly experience across various devices and screen sizes.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clear project histories and enabling collaborative workflows that support rapid iteration and testing of new features and fixes within a team context.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tuning and maintenance scripts for existing applications, enhancing system stability and minimizing downtime through proactive monitoring and issue resolution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reviews and implemented best practices for data protection, ensuring compliance with industry standards and regulations in all developed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full-stack solutions that meet business needs, leveraging both frontend and backend development skills to create integrated applications that provide value to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support interactions to gather feedback on application performance, translating user insights into technical enhancements that drive product improvements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