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11 years of expertise in building scalable web and mobile applications. Proficient in Python, Django, and React.js, specializing in high-quality software solutions for SaaS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Next.js, FastAPI,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Figma, Jenkins, Slack, Cursor, Copilot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SaaS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code quality and maintainability while supporting dynamic features tailored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responsive, user-friendly front-end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seamlessly with back-end services to enhance customer engagement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translate high-level requirements into executable technical solutions, fostering a culture of open communication and proactive problem-solving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patterns and query performance to ensure swift application responsiveness and reliability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methodologies, participating in regular sprint planning and retrospectives, demonstrating flexibility in adapting to changing requirements while maintaining focus on delivery quality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front-end and third-party services, enhancing system interoperability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AI-enhanced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improving code efficiency, showcasing a forward-thinking approach to modern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coding standards, promoting knowledge sharing and continual improvement among team members, significantly boosting team performance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continuous deployment (CI/CD)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quicker and more reliable software releases, ensuring a faster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full-stack development, instilling principles of clean code and agile practices to support their career growth and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new technologies and frameworks into the development process, staying ahead of industry trends and ensuring the platform remains competitive and innovative.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UI/UX design, ensuring that development aligns closely with user experience goals, and iterating designs based on user feedback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experience analysis, prioritizing user feedback to inform feature development, ensuring that technical implementations resonate with end-user expectations and enhance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the development process, architectural decisions, and system functionalities, aiding team understanding and ensuring consistency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offering technical insights and recommendations, demonstrating adaptability and a solutions-oriented mindset to overcome project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applications in a cloud environment,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tools to ensure performance, reliability, and security for ever-growing user demands in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codebase maintenance and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platform efficiently supported user interactions and contributed to overall application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back-end teams to define API contracts, ensuring smooth integration points and optimum data exchange protocols between front-end and back-end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unit, integration, and performance testing to guarantee software reliability and security relative to evolving project benchmarks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partook in sprint reviews and retrospective meetings, harnessing team feedback to improve development practices and foster an environment conducive to shared success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databases for data retrieval and storage solutions, ensuring that application components interacted efficiently with data layers and optimized for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development lifecycle from inception to deployment, balancing complex technical requirements and business objectives to deliver robust software solutions in record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optimization of development workflows through the automation of repetitive tasks, contributing to a significant decrease in time spent on code validation and testing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collaborative coding practices through regular pair programming sessions, facilitating knowledge sharing and team bonding, and boosting overall team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security protocols and standards across various application layers, ensuring software resilience against vulnerabilities and elevating enterprise security measures systematically within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expertise to resolve application bugs and issues, showcasing problem-solving ability and commitment to user satisfaction during application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responsive, mobile-first design principles, contributing to an improved user experience across devices by leveraging the latest frontend technologies and best practice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