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Full Stack Developer with over 11 years of experience in software development, specializing in backend development for web and mobile applications, particularly using Python, Django, and cloud technologies. Proven ability to navigate complex codebases and deliver high-quality, scalable solutions in diverse team environments with a strong focus on AWS and CI/CD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TypeScript, SQL, HTML, CSS,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React, Next.js, Celery, Express.js,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Docker, AWS, GitHub Actions, JIRA, Playwright, Jest,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REST API, GraphQL, CI/CD, Agile, 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robust backend architecture for enterprise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scalability while ensuring adherence to best coding practices and architectural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complex business requirements into high-quality technical solutions through effective communication and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application performance and security, contributing to the overall reliability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code quality and reducing deployment risks in production environments through continuous integration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the development and deployment workflows while ensuring environment consistency across various stages of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onboarding processes for interns and junior engineers, fostering a learning environment focused on deep understanding of enterprise codebases and backend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advocating for best practices and innovative solutions to enhance both front-end and backend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GenAI-enabled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tools to enhance coding efficiency and documentation accuracy, significantly improving the overall development workflow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highest standards of data privacy and system security by employing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authentication/authorization mechanisms in all backend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backend architecture and API endpoints to facilitate knowledge sharing among team members and streamline future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and performance benchmarking scripts to ensure reliability and responsiveness of all backend functionalities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new technologies and practices in backend development to remain at the forefront of industry trends and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RBAC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enhance application security by controlling user access to sensitive data and functionalities in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through complex codebase navigation and problem-solving tasks, promoting a culture of collaboration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conducted debugging sessions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responses to any issues affecting system availability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backend services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retrieval and business logic execution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architecture while maintaining high performance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for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 backend APIs, emphasizing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consumption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new team members on enterprise level development processes, focusing on code quality, collaboration techniques, and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Scrum ceremonies and Agile project management practices to ensure timely delivery of high-quality software features while maintaining client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performance of existing backend modules and introduced enhancements based on user feedback and performance metrics, ensuring continual improvement of service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with stakeholders to gather requirements for new features, translating them into actionable items for the development team while ensuring alignment with business goals and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backend response times by refactoring existing code and applying new algorithms, emphasizing critical thinking and problem-solving skills to enhance system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management and problem resolution for production issues, implementing temporary fixes and liaising with dev teams for timely permanent solutions to minimize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maintain compliance with industry regulations concerning data handling and privacy by implementing secure coding practices and regularly reviewing security protocols within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design discussions and strategy sessions, offering insights based on industry trends and best practices in backend development and cloud computing.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tests and participated in release planning activities to ensure that new feature rollouts were stable, reliable, and met quality assurance standards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 processing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Celery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task handling, significantly improving processing times for complex data sets and background jobs.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