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Frontend Software Engineer with 11 years of extensive experience in the software development lifecycle, particularly in developing scalable web and mobile applications using React, Next.js,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Storybook, HTML5, CSS3, JavaScript,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API Development, RESTful Services, GraphQL,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Serverless, Docker, Kubernetes, Azure Functions,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Babel, Figma, Jira,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 Methodologies, Sprint Planning, Retrospective Meetings, Version Control, Collaboration Tools,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seamless user experiences for various healthcare applications across Agile teams; focused on stakeholder feedback and iterative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design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satisfaction while adhering to design systems and responsive frameworks across healthcare clinical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 meetings, contributing technical insights and progress with team members while helping to align project objectives with overall business goals, showcasing effective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critiqued peers' code through constructive feedback during code review sessions, fostering a culture of continuous improvement and high-quality deliverables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 features and processes, improving team transparency and product familiarity, aiding new developers in understanding project contexts and technology stacks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development, integrating with backend services to allow frontend applications to communicate efficiently with server-side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robustness of codebases while reducing defects, thereby increasing overall product quality and maintainability across the deployment of frontend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applications, ensuring that solutions are scalable, resilient, and compliant with industry standards, thus improving product reliability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coding standards, and effective use of Agile software development methodologies, improving team productivity and technical skill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libraries and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across multiple teams and reducing duplication of work by over 30%.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analyzed current frontend architecture to identify bottlenecks and areas for improvement; integrating modern tooling to enhance performance and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integration of new technologies and tools within the development workflow, such as enhanced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task management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gather requirements, provide technical insights, and adapt development efforts to align with business needs, ensuring that projects not only met but exceeded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ensure quick response to changing project requirements and improve team adaptability, positively influencing project timelines and delivery quality in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user experience, conversion rates, and usability testing for front-end applications, continually optimizing performance and accessibility according to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enhancing performance and cloud capability of applications utilized in various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consumer-facing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user interfaces that efficiently captured and managed data flow for improved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daily stand-ups and sprint retrospectives, which facilitated team communication and helped to foster a collaborative environment focused on delivering optimal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 practices to ensure high standards of quality, maintainability, and performance while mentoring junior engineers on best practices and coding techniques, enhancing team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migration projects and optimized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application scalability for high-traffic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algorithms for real-time data processing to enhance the performance of consumer-facing applications, increasing data visualization efficiency and helping users make informed decisions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and maintain the integrity of application components, ensuring a robust and reliable user experience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RESTful APIs and integrated third-party services to extend application functionality, increasing the versatility and user engagement of healthcare resource management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and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of modern JavaScript with legacy platforms while improving the performance of frontend builds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repositories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branching strategies and pull request reviews, which fostered improved collaboration and code quality across multiple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monitoring protocols that led to enhancements in application speed and reliability; utilized logging and analytics tools to identify and address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lifecycle from initial concept to deployment, documenting every phase of development comprehensively, which facilitated knowledge transfer and ensured architectural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