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specializing in creating mobile-first and responsive web applications. Proven expertise in Vue.js, JavaScript, and related technologies, with a strong background in performance optimization and user experience. Committed to continuous learning and mentoring junior team members while contributing to innovative product development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HTML5, CSS3, TypeScript,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Gulp, Grunt, NPM, Yarn,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Vuex, Redux, MobX, Ngrx, Context API, Pinia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Playwright, Enzyme,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and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AWS, Spring Boot, Express.js, GraphQL, RESTful APIs,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mobile-first, responsive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architecture, improving code maintainability through rigorous code reviews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user-centric designs and enhance functionality, translating wireframes into interactive web pages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ensuring smooth data flow and better performance across complex applications, while mentoring junior developers in best practices for state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actively contributing to discussions to improve team dynamics and project outcomes while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to ensure feature releases are efficient and timely while reducing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functionality while optimizing performance for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applied the latest web technologies to enhance development processes, remaining current with industry trends and recommending tools that boost both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transitioning legacy codebases to modern frameworks, effectively balancing immediate development needs with long-term maintainability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initiatives aimed at improving the tech community while enhancing personal fluency in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internal dashboards for backend management systems, enhancing data visualization and accessibility through refined user interface design and enhanced performance metrics verification.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frontend and backend services, ensuring robust data flow and enhancing user experience through efficient communication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performance optimization projects that resulted in reduced load times, decreased server costs, and improved overall application responsiveness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tests, developing and refining code with an emphasis on reducing bugs and increasing efficiency in the release 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user feedback loops, translating insights into actionable development increments that aligned with overall product strategy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new team members, conducting knowledge-sharing sessions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development practices to nurture a culture of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scalable, flexible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applications that handle significant user loads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services, ensuring high performance and responsiveness by thoroughly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support application backends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timelines, resulting in well-coordinated development efforts that adhered to agile methodologies and delivered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application design, facilitating scalability and easier maintenance, while aligning technical decisions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performed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key role in maintaining code quality, optimizing applications for speed, and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efforts with the CI/CD pipeline, integrating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deployment processes, reduced bugs in production, and simplified post-launch support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enhance team productivity and encourage knowledge sharing, fostering an inclusive environment that emphasized partnership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adaptability and quick learning in new technologies while maintaining project timelines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logging onto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observability, facilitating quicker troubleshooting and resolution of production issues for better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cloud functions to serverless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system performance and reducing operational costs associated with server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 web interfaces aligned with modern UX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navigation experiences, as well as ensuring accessibility compliance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 strategies that enhanced the flexibility of frontend interactions, minimizing the amount of data loaded which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