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developer with over 11 years of experience in designing and implementing web and mobile applications. Proficient in modern front-end technologies and committed to creating seamless user experiences through effective collaboration and continuous optimization.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Svelte,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Express, Django, Ruby on Rails,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Cloud: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AWS, Azure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CI/CD, Figma, Jenkins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responsive interfaces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optimal performance across various devices and browsers to enhance user engagement and interaction.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management and analytics teams to translate complex user requirements into elegant, functional solutions, participating in sprint planning and contributing actionable insights.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data access and allowing for efficient integration with front-end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UI/UX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practices, conducting user research and usability testing to refine interface designs and improve overall user satisfaction and accessibility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through careful code review and iterative development cycles, ensuring minimal loading times and seamless transitions for user interactions.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full-stack applications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various frameworks, enabling effective communication between front-end and back-end components to deliver cohesive user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version control systems, specifically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manage code changes collaboratively and maintain project organization, streamlining teamwork and version history.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transition from traditional server-side rendering to a dynamic SPA architecture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state management libraries, enhancing application responsiveness and load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engaging prototypes and wireframes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iterating on designs based on feedback and testing to ensure alignment with user expectations and overall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team discussions and brainstorming sessions, fostering a collaborative environment that encouraged innovative problem-solving and project planning across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