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Front-End Engineer with 11 years of software development experience focusing on web and mobile applications. Demonstrated expertise in building responsive user interfaces and optimizing web performance using industry-standard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HTML5, CSS, CSS3, JavaScript, Sass, Less,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Bootstrap, Tailwind CSS, jQuery, Redux,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Yarn, Docker, Jest, Enzyme,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Lighthouse, PageSpeed Insights, CDN, Web Vitals, Schema.org, Responsive Web Design,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Joomla, Shopify, Magento, Custom CMS Solutions, Theme Customization, Plugin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responsive web pages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optimal user experience across various devices and screen sizes while collaborating effectively with UX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libraries, adhering to industry best practices, and enhancing code maintainability, while providing clear documentation for internal teams and increasing product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website features by conducting performance audits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PageSpeed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 times and enhancing user engagement on the Marketing website.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sophisticated SEO strategies to increase page visibility and organic traffic,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for on-page optimization and web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marketing and design, translating ideas into functional web features while ensuring alignment with overall business goals and marketing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for team members, providing constructive feedback to ensure code quality and foster continuous improvement, while facilitating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which improved application performance and provided a seamless experience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and reducing bottlenecks while ensuring high-quality software releases in a timely manner and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education and training sessions, keeping up to date with emerging trends in front-end development and sharing knowledge with the team to drive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documentation, ensuring that the project documentation reflected current code and architectures which assisted in onboarding new team members and setup of new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leading sprint meetings and improving team workflows, which promoted accountability and transparency in the development process, leading to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techniques to customize themes and plugins, ensuring the website not only met design standards but also performed reliably and effectively served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layouts and interactive elements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frontend functionalities and achieving a modern, cohesive look across all user interactions and touchpoints on the site.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responsive design methodologies to create user-friendly applications, focusing on cross-browser compatibility concerns and effectively managing client-side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web development projects using best practices which focused on scalability, resulting in a frontend setup capable of handling increased traffic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adherence to coding standards and best practices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effective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preprocessors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visually appealing websites that improved end-user interaction and engagement for various internal and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optimizing page load speeds and ensuring mobile usability across various platforms enhancing user acquisition.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around the stack utilized, focusing on efficiency and performance optimizations through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to enhance overall site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designers to conceptualize new features and improvements, translating user needs into valid technical specifications and development roadmaps to streamline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third-party APIs, ensuring compatibility and enhancing application functionalities while reducing implementation time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concurrently under tight deadlines, coordinating with cross-functional teams to ensure deliverables were met while fostering a collaborative team culture throughout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worked on implementing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tools which contributed significantly to improving the overall productivity and efficiency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and retrospectives which resulted in better team coordination and project tracking, ultimately driving improvement in delivery timelines and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all development phases including planning, execution, and testing to foster transparency and serve as reference points for future upgrades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code reviews to ensure consistency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reducing bugs and enhancing overall software quality significantly while providing guidance to junior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maintainability and modularity of existing application codebases by refactoring components using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resulting in more manageable code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