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software development, specializing in building robust and scalable web applications. Adept in React, TypeScript, and modern JavaScript ecosystems. Excels in collaboration, architectural planning, and leveraging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HTML5, CSS3, Node.js,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Git, npm/yarn, Jest, ESLint, Material UI,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APIs:</w:t>
      </w:r>
      <w:r w:rsidRPr="00106EA3">
        <w:rPr>
          <w:rFonts w:ascii="Roboto Light" w:eastAsia="Roboto Light" w:hAnsi="Roboto Light" w:cs="Roboto Light"/>
          <w:sz w:val="20"/>
          <w:szCs w:val="20"/>
        </w:rPr>
        <w:t xml:space="preserve"> MobX, Redux, Axios, GraphQL, RESTful APIs, Socket.io, LangChain,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LLM Integration:</w:t>
      </w:r>
      <w:r w:rsidRPr="00106EA3">
        <w:rPr>
          <w:rFonts w:ascii="Roboto Light" w:eastAsia="Roboto Light" w:hAnsi="Roboto Light" w:cs="Roboto Light"/>
          <w:sz w:val="20"/>
          <w:szCs w:val="20"/>
        </w:rPr>
        <w:t xml:space="preserve"> Prompt Engineering, AI-assisted Code Generation, LangSmith, Cursor, Claude Code, Jetbrains AI, Machine Learning,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Processes:</w:t>
      </w:r>
      <w:r w:rsidRPr="00106EA3">
        <w:rPr>
          <w:rFonts w:ascii="Roboto Light" w:eastAsia="Roboto Light" w:hAnsi="Roboto Light" w:cs="Roboto Light"/>
          <w:sz w:val="20"/>
          <w:szCs w:val="20"/>
        </w:rPr>
        <w:t xml:space="preserve"> CI/CD, Agile Methodologies, GitHub Actions, Docker, Kubernetes, AWS, Azure,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optimal user experience for diverse clients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design, and ship new features, actively participating in architectural planning and fostering a culture of code quality through thorough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AI technologies by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focusing on enhancing user experience and tool accessibility within the economic impact analysis software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state management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efficiency and maintaining robust architecture while facilitating smooth interaction with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Styled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visually appealing and user-friendly interfaces, ensuring that applications meet modern web standards and accessibility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new frameworks and tools, enhancing team agility and responsiveness to changing project requirements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API layers, interfacing with business logic and database operations, ensuring seamless integration and data consistency across various application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and debugging efforts,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 and reducing technical debt within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environment that encourages knowledge sharing and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integrating approved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data retrieval efficiency and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CI/CD pipelines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release processes and enhanced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adaptability and problem-solving skills in addressing complex issues during project phases, maintaining project timelines and quality metrics effectively during high-pressure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sprints using Agile methodologies, ensuring alignment on project goals and deliverables with transparent communication across all stakeholders involved in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unit testing strategies in collaboration with QA teams to maintain high-quality code and stakeholder satisfaction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for application deployment and management, optimizing infrastructure and resource allocation through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user interfaces that enhanced functionality and engagement, collaborating with designers to implement clean,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state across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speed and stability while interacting with APIs for seamless data transitions and updates to the UI.</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interfaces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consistent data handling in an economical impact-simulation ecosystem tailored for our users’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team-wide efforts to adopt Agile methodologies, improving collaboration among developers through quick iterations and consistent communication with product owners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CSS-in-JS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responsive design approach that improved user experience while adhering to industry best practices and maintaining brand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cloud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delivery and infrastructure management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coding standards to facilitate knowledge transfer and improve overall code quality, contributing directly to the team's performance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LLM projects focusing on implementation and integration, providing technical feedback and guidance to enhance the interaction of AI tools within 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accelerating release cycles while reducing regression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caching strategies and optimization techniques to enhance application performance, ensuring seamless user interactions and reducing latency when accessing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UX teams to ensure application designs met end-user needs, integrating continuous feedback to refine features and enhance usability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out and implemented innovations in software development practices, leveraging peer feedback and industry research to stay ahead in technology trends and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