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applications. Proven ability to build scalable applications with a focus on telehealth infrastructure, clinical tools, and patient experiences. Strong collaborative skills in a startup environment, emphasizing patient care and safety in handling sensitive data.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Go,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AWS, Docker, Kubernetes, Twilio, Stripe,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CI/CD, Agile/Scrum, TDD, BEM, Microservices,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 Functions, Firebase Hosting, Heroku, Cloudflare, S3, DynamoDB, Google Cloud Platform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Co-Founders and stakeholders to define core product features,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telehealth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regulatory requirements to enhance patient and clinician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patient onboarding 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making user interactions seamless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for handling sensitive health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records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prescriptions, integrating seamlessly with existing healthcare systems to ensure secure and efficient data handling and storage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asynchronous messaging and video technology into the telehealth application, significantly enhancing the user experience through improved communication tools while ensuring security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design team to prototype and validate features based on user feedback, iterating quickly to refine healthcare solutions that meet clinical requirements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structured data capture tools for clinicians, streamlining charting workflows and supporting decision-making processes with robust data analysis capabilities in a clinical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internal tools for care coordination and patient support, focusing on enhancing operational efficiency and supporting growth experiments through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healthcare regulations by collaborating with clinical stakeholders throughout the development of key features, embedding necessary security protocols within the product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web and mobile application development, fostering a culture of code quality and collaboration within the engineering team to support a fast-growing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data-driven insights to inform product iterations and feature development, regularly collaborating with clinical teams to refine approaches and enhance overall user experiences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during product launches, ensuring all technical components were in place and that the launch aligned with internal standards and user expectations for operational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successfully implementing systems that integrated complex business logic with user-friendly interfaces, heightening engagement across various applications in a dynamic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cloud-native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while minimizing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designed data models suited for high performance in large-scale applications, improving retrieval speeds and ensuring data integrity through rigorous testing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facilitating continuous integration and deployment workflows that enhanced project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develop project scopes and timelines, maintaining a transparent communication line to manage expectations and deliver high-quality software solutions as per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development practices and code reviews, introducing a culture of rigorous testing, including unit and integration tests, assuring quality while accelerating the software development lifecycle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design and optimal performance across browsers, significantly improving user experience in web-based applications designed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dissect complex requirements, translating clinical stakeholder needs into actionable development tasks and improved software functionalities that support patient care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