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ability to work with cutting-edge technologies like TypeScript and React, alongside a strong background in AI-based solutions and automation frameworks. Enthusiastic about creating user-focused software that enhances hiring processes through automation and AI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Python,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Supabase, MongoDB, PostgreSQL, Prisma, Typesense, Firebase, REST APIs, LLM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Cursor, Git, Docker, Jest, Webpack, Babel, Figma,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Vercel, Cloudflare,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Enzyme, Cypress, Postman, SonarQube, Sentry,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Slack, Trello, Confluence, Miro,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AI-driven recruiting platform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responsive and user-friendly interfaces that facilitated seamless interactions for both candidates and recruiters.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an efficient connection to various database systems with a focus 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enabling rapid feedback loops that allowed for effective delivery of high-quality code in a fast-paced startup environment, responding swiftly to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AI capabilities within the recruiting 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workflows and automate talent matching processes, significantly improving the user experience for job seekers.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as a core contributor, ensuring continuous improvement within the team and fostering a culture of open communication, adaptability, and accountability in delivering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collaborative coding efforts, ensuring organized development workflows and facilitating effective code reviews that enhanced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feedback, translating it into actionable development tasks that catered to user needs and improved the recruiting platform's functionality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driving down bug rates in production environments while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shape the future of recruiting tech, focusing on building agentic systems that drive innovative hiring solutions through cutting-edge technologies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startup mindset, demonstrating resourcefulness in problem-solving, and a passion for creating value through proactive engagement with business stakeholders and product managers to ensure alignment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robust CI/CD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facilitated quicker release cycles and improved developer efficiency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platform capabilities, ensuring seamless user experiences and up-to-date information processing for both candidates and recruiting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across the platform by analyzing application bottlenecks and implementing strategies that improved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best practices for coding and software design principles, fostering a supportive learning environment that encouraged team growth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product documentation, ensuring comprehensive resource availability for both internal teams and end-users, enhancing the platform's adoption and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focusing on user experience and performance optimization while collaborating closely with product teams to refine feature requirements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served as a backbone for various web applications, ensuring secure data communication and efficient interaction between frontend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maintainability, reducing the occurrence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managing cloud infrastructure to ensure high availability and resilience against failures while optimizing for cost.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paired programming sessions, promoting knowledge sharing among team members and reinforcing coding standards across the development team to enhance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product managers in refining user stories and acceptance criteria, ensuring that technical objectives aligned with strategic product visions and user needs in the agile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identify pain points and areas for improvement in web applications, driving continuous enhancements that directly informed ongoing development cycle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development process through effective use of task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efforts across the engineering team and timely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architectures, employing containerization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enhance scalability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 solutions with external APIs to enrich application functionalities, ensuring reliable access to external data sources that supported dynamic features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retrospectives, maintaining transparency in project progress and fostering a culture of accountability and responsiveness to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new technologies and innovations in software development practices, encouraging a culture of experimentation and continuous learning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