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in software development, specializing in web and mobile applications. Proven abilities in building high-quality, scalable solutions using modern technologies and frameworks. Adept in collaborating closely with teams to deliver effective software solutions, particularly in the web3 space.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Vue, Tailwind CSS, GraphQL,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Apollo, MySQL,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Vercel, Heroku, Netlify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Prisma, TypeGraphQL, Pothos, Nexus,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decentralized applications in the web3 space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Apollo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engaging with teams to align project objectives and deliver high-quality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and comprehensive documentation to facilitate streamlined interactions for future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marketing and leadership teams to conceptualize and build innovative features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ethglobal.com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community engagement and attracting a larger developer 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internal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productivity and operational efficiency within the engineering team, fostering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UI/UX components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design details to create visually appealing and accessible applications for diverse user segments.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backend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Prisma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flow through thorough database design and rigorous performance testing methodologies to ensure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performance metrics, significantly increasing incident response times and improving overall reliability of deployed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mentorship to junior engineers, fostering a collaborative and knowledge-sharing environment that promoted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applications to enhance functionality and user engagement, employing rigorous testing to ensure seamless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guidelines for internal processes and technical support that cultivated shared knowledge, benefitting both current and future team members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remote team collaboration through Agile methodologies, participating in sprint planning and retrospectives to adapt project goals based on team dynamics and stakeholder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knowledge sharing through technical workshops, enhancing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among peers and enriching team capabilities in building scalable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Steered cross-functional discussions to resolve ambiguous project requirements, using effective communication skills to translate complex technical concepts into clear objectives that drove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executed project plans for member-facing experiences, leveraging research methodologies to align features with user needs and market trends, driving satisfaction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front-end performance optimizations that improved loading times and responsiveness of key web applications, employing performance profiling tools and best practices as essential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systems for high-traffic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data handling and optimizing API response times for enhanced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 cycle for web applications, focusing on both backend and frontend stack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cohesive integration and functionality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to deliver integrated solutions that addressed complex problems, applying Agile methodologies to ensure timely delivery of robust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applications for the cloud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implementing serverless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to reduce operational costs and maximize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relational databases, creating complex queries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data-driven decisions and analytics, promoting data integrity and performance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version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collaborative efforts and ensuring code consistency across distributed development teams 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discussions to identify requirements and propose solutions, fostering an environment of collaborative problem-solving that effectively accelerated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frameworks to ensure software quality and reliability, enhancing overall product stability and user satisfaction through rigorous testing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as part of community engagement,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new features and share knowledge with fellow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operational efficiency and reliability in production environments, leading to a more streamlined development pipeline.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Familiar with client-side state management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development of scalable applications capable of managing complex state across user interfaces and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Materialized comprehensive documentation for software features and APIs, facilitating knowledge transfer and providing a valuable reference for developers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