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specializing in web and mobile applications, focusing on data ingestion, client onboarding, and configuration design in B2B SaaS environments. Proficient in Python, SQL, and AI technologies including LLMs. Adept in integrating systems through APIs and developing data-driven solutions tailored to complex client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C#,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Node.js, React, Angular, TensorFlow,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and Technologies:</w:t>
      </w:r>
      <w:r w:rsidRPr="00106EA3">
        <w:rPr>
          <w:rFonts w:ascii="Roboto Light" w:eastAsia="Roboto Light" w:hAnsi="Roboto Light" w:cs="Roboto Light"/>
          <w:sz w:val="20"/>
          <w:szCs w:val="20"/>
        </w:rPr>
        <w:t xml:space="preserve"> PostgreSQL, MySQL, MongoDB, Redis, Apache Spark, Kafka,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RESTful APIs, GraphQL, SOAP, iPaaS, Mulesoft, Zapier, Talend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Machine Learning:</w:t>
      </w:r>
      <w:r w:rsidRPr="00106EA3">
        <w:rPr>
          <w:rFonts w:ascii="Roboto Light" w:eastAsia="Roboto Light" w:hAnsi="Roboto Light" w:cs="Roboto Light"/>
          <w:sz w:val="20"/>
          <w:szCs w:val="20"/>
        </w:rPr>
        <w:t xml:space="preserve"> AI Prompting, LLM, Natural Language Processing, Data Modeling, Predictive Analytics, Computer Vision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Git, Jenkins, Travis CI, AWS, Azure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technical implementations for strategic clients, ensuring seamless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ingestion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configuration design, thereby minimizing onboarding effort and enhancing user satisfaction through precise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multiple complex data transformations and ensuring compliance with industry standards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meticulously documenting processes to provide clarity and facilitate knowledge sharing among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techniques to automate data mapping and resolve unforeseen implementation exceptions, which improved the efficiency and accuracy of project deliveries.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engineering, product, and customer success teams to translate client business needs into effective platform configurations, ensuring integrated workflows aligned with operational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solutions using modern integration tools and technologies, expanding client adoption and enhancing their experience by embedding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Syndio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their HR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diverse technical workstreams, fostering a collaborative environment and adapting to rapidly changing requirements while ensuring quality delivery within tight timelines to meet and exceed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direct feedback to Core Engineering teams based on client insights, contributing to the continuous improvement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ingestion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 Intelligence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for better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artifacts, such as scripts and templates, reducing time-to-value for the engineering team, thus streamlining the implementation process for a smoother client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partnered with stakeholders to define and refine implementation processes, adopting agile methodologies to iterate quickly based on functional requirements and client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 workflows, exploring innovative techniques to optimize implementation tasks and drive efficiency in client engagements across varied industry segments.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with client personnel, promoting self-sufficiency while ensuring they achieved maximum benefit from the implementation of the technology and services provided.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the integration of disparate data sources into the platform, ensuring the transformation process retained data integrity and facilitated accurate business insights for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user adoption through tailored strategies, ensuring that Syndio’s platform features became integral to daily workflows of client organizations, enhancing overall client satisfaction and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processes for potential automation opportunities, making recommendations that led to significant operational enhancements and efficiency across client accounts.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complex client architecture to customize data integration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to align diverse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Syndio's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operational framework.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software applications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backend systems and optimizing performance through rigorous code reviews and continuous integration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deliver solutions, and troubleshoot issues effectively while adhering to development timelines, enhancing the quality of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server-side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efficiency and enabling seamless interaction with various front-end platforms through well-structured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migration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ensuring the safe transfer of large datasets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clean and validate data consistency post-migration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aimed at improving team agility while promoting best practices related to software development and deployment methodologies among colleagues.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application hosting and data storage, leading initiatives to enhance system security and reliability in line with organizational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agility in software development practices through participation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effectively contributing to project planning, reviews, and retrospective meetings to boost team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payment systems with existing applications, demonstrating problem-solving and programming skill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secure financial transactions in mobile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phases, employing unit and integration tests to enhance software reliability and performance, thus mitigating potential post-deployment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in adapting emerging technologies within software solutions, directly contributing to organizational efficiencies and maintaining a competitive edge in the marketplace.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for internal and external stakeholders to ensure all parties understood the operational dynamics and capabilities of the developed software, reinforcing the quality of communication within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and optimized legacy systems by implementing contemporary frameworks and methodologies, ensuring sustained performance, reduced downtime, and improved end-user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