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over 11 years of experience in software development, specializing in building robust web and mobile applications. Proven track record of developing secure and scalable services using Golang, Python, and various cloud technologies while collaborating with cross-functional teams to drive innovation in data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Node.js, JavaScript, Ruby,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Flask, Django, Spring Boot, FastAPI, NestJS,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Neo4j, Redis, Firebase,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Jenkins, CircleCI, JIRA, Slack, Trello,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security and scalability for cloud security platform aligning with industry best practices and trends in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marketing, and engineers to innovate and refine product features, taking ownership of entire development lifecycle from concept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scalable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efficient resource management while maintaining high standards of service reliability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executed architectural improvements, contributing to the overall design of the system which facilitated an adaptive response to changing customer needs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integration and delivery processes and ensuring seamless deployments into various environments for continuous service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provisioning and management of cloud resources, thereby reducing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attending daily stand-ups, retrospectives, and planning sessions to adapt to evolving requirements and maintain project transparency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Neo4j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graph database management, helping enhance data relationships and insights which are vital for customer utilization of the product features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stay ahead of emerging trends, ensuring that newly implemented features adhere to the latest security protocols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security assessments to identify potential vulnerabilities, subsequently implementing proactive measures to fortify the architecture and protect customer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architectural designs, development processes, and integration requirements, facilitating clearer communication between technical and non-technical stakeholders, and improving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backend development and data security, actively contributing to their professional development while fostering a culture of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bottlenecks in data processing workflows, optimizing system performance, and enhancing the customer experience through faster and more reliable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and investors to gather feedback on product improvements, actively bringing insights from these interactions back to the engineering team to better tailor solutions to end-user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initiatives within the engineering team, pioneering new solutions to complex data security challenges by leveraging industry knowledge and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for high-scale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 and performance during high traffic periods while maintaining a strong focus on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incorporating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storage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create seamless API integrations, ensuring consistency in user experience and robustness in application functionality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maintaining RESTful APIs with a strong emphasis on security, implementing OAuth and JWT for protecting sensitive data and validating application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processes that shaped the infrastructure of services deployed on cloud platforms, aligning with industry standards for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optimization of established backend systems while also integrating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data processing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prioritize and deliver new features effectively, adjusting project scopes based on stakeholder feedback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quality and continuous improvement across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robustness of the applications prior to deployment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effective communication with all project stakeholders to ensure alignment on project goals and timelines, thus enhancing overall project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best practices for backend development and cloud architecture, ensuring a consistent level of quality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cross-departmental projects aimed at enhancing systems integration compatibility with third-party applications, employing problem-solving skills to overcome obstacles and improve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