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specializing in web and mobile applications. Proficient in building multi-tiered, cloud-based systems using Python, AWS, and AngularJS, with a strong emphasis on writing clean, maintainable code and implementing robust testing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JavaScript, HTML5, CSS3, TypeScript,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AngularJS, NodeJS, Django, Flask, React, Vue.js, jQuery,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AWS, Kubernetes, Git, Ansible, Terraform,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S3, RabbitMQ, PostgreSQL, MongoDB, MySQL, Redis, Firebase, MS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Ionic, Cordova, Flutter, Xamarin, Progressive Web Apps, Mobile API Integration, Location 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 for complex business challenges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efficiency and maintainability while adopting microservices architecture for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gather requirements and translated these into intuitive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procedures in collaboration with QA teams, leveraging both manual and automated testing tools to enhance product quality and reduce defects significantly over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support issues, employing strong analytical skills to identify root causes and develop long-term software fixes, nurturing team knowledge through shared insights and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best practices in software development, recommending improvements that led to enhanced system performance and user satisfaction through evidence-based evaluations and metrics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Frameworked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deployment efficiency and reliability while advocating for best practices in version control and release management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agile ceremonies, fostering open communication and adaptability while ensuring team deadlines are met to deliver high-quality software products regularly and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location-aware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which supported offline capabilities, enhancing user engagement across diverse environments, including rural areas and disconnected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design discussions, strengthening team cohesiveness and knowledge sharing, while continuously improving coding standards and software design philosophies across several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message-oriented middleware capabilities, streamlining communication between application components and optimizing performance bottlenecks with thoughtful architectural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and knowledge sharing sessions, cultivating a culture of continuous improvement while addressing both technical and professional growth opportunities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multi-tenant, SaaS applications with a strong focus on security, ensuring compliance with industry standards and practices, effectively reducing vulnerabilities and enhancing user trust through rigorous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optimized data retrieval and processed user requests efficiently, supporting significant improvements in overall system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emphasizing scalability and maintainability to ensure that the solutions developed align with both current and future business needs, ultimately driving business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Agile methodologies to enhance team productivity, promoting iterative development and frequent feedback loops leading to rapid improvement cycles and correctly prioritized product backlogs.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cloud-ready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gaining experience with infrastructure as code, managing resources efficiently while employing best practices for scalable and secure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enforced coding standards through meticulous code reviews, fostering team collaboration and a shared commitment to quality and maintainability in large-scale software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 with peers to troubleshoot application issues, as well as enhancing team chemistry and communication to improve project outcomes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deployment strategies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 spent on production rollouts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an event-driven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integration across various services, leading to highly scalable and decoupled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feedback from user testing to surfacing insights that drove iterative design improvements, ensuring applications consistently met user needs and industry best practices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that enhanced project onboarding processes and offered valuable insights into regression testing and troubleshooting efforts, aligning with company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best practices in security protocols when developing cloud applications, integrating features that improved data integrity and secure access controls for sensitive user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and clients to clarify requirements, aligning development efforts with business needs and delivering software solutions that address their strategic goals and operational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legacy applications through the application of modular design patterns, ensuring seamless integration of new features while maintaining service availability and optimizing user interaction pathways.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retrospective meetings, collecting team feedback and implementing actionable strategies to improve operational workflows as well as team morale and dynamics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multi-functional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both front-end and back-end integrations while enhancing performance through the application of asynchronous programming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