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application development, specializing in end-to-end solutions for web and mobile applications. Proficient in managing cloud operations and deploying scalable applications using a diverse tech stack. Highly skilled in collaborating with cross-functional teams to gather requirements and provide technical guidance, ensuring on-time project delivery while enhancing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SQL, Groovy,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Django, Flask, Angular, React, Node.js, Vue.js,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Appian, Ansible, IBM UrbanCode Deploy, Terraform, AWS Cloud, Azure DevOps,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Version Control (Git), Code Review, Test-Driven Development (TDD), Behavior-Driven Development (BDD)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VMware, OpenStack, AWS ECS, Heroku, Docker Compose, Kubernetes Helm Charts, Rancher, Serverless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requirements gathering meetings with customers to articulate their needs and ensure alignment with technical solutions, employing techniques to facilitate discussions and clarify project objectives without ambiguity.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project lifecycles, enhancing collaboration between development and operations teams, significantly expediting the deployment process while ensuring high availability and reliability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provisioning, automating deployment processes to create reproducible and scalable infrastructure environments, leading to more efficient operations and reduced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design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quality in the codebase and ensure compliance with best practices, mentoring junior developers through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cross-functional teams to identify and address technical challenges, maximizing project efficiency while delivering high-quality enhancements that meet client specifications and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from monolithic applications to microservices architectures, leveraging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modularity and scalability in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group sessions to gather complex requirements, engage stakeholders, and strategize technical roadmaps that directly impact application development and service delivery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proposed new technologies, evaluating their potential impacts on existing processes, leading to improvements in performance and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on-call support and system monitoring, ensuring swift identification and resolution of technical issues to maintain operational continuity and uphold service-level agreements for all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 for implemented systems to ensure comprehensive understanding among team members and support a seamless handover to operational teams post-deployment, enhancing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various teams for change request processes, meticulously analyzing requests to assess their impact on the system while ensuring alignment with project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automation, improving configuration management and consistency across environments, thus decreasing deployment failures and optimizing resource usage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technical topics and emerging technologies, fostering a culture of continuous learning within the organization and contributing to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risks associated with project delivery through comprehensive analysis and stakeholder engagement, enhancing project predictability and implementing effective action plans on schedule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maintenance of the technical development environment, ensuring all systems were updated and optimized, allowing developers better tools for productivity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and inclusion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which improved code reliability and reduced defect rates, ensuring that updates could be delivered with utmost confidence in their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around system design, drawing 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operations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optimal solutions for deploying services while maximizing performance and minimizing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between various platforms while adhering to security best practices, enhancing overall system reliability and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end-to-end application lifecycle management, from conceptualization and prototyping to deployment and performance monitoring, applying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shortening deployment cycles and improving team responsiveness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security assessments of applications and systems, implementing robust methodologies to safeguard data and ensure compliance with regulations, thereby minimizing potential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through the implementation of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facilitating daily stand-ups, sprint planning, and retrospectives, fostering an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define user pathways and create intuitive interfaces, ensuring that end-user needs were consistently met across new features and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flexibility, greatly enhancing application performance while maintaining existing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vendor relationships effectively, providing technical insights during evaluation processes to ensure that the chosen solutions would integrate seamlessly with existing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system design best practices and emerging technologies, resulting in enhanced team skill sets and project outputs while nurturing a collaborative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discussions on platforms such as GitHub and Stack Overflow, providing technical insights that fostered connections with industry leaders and contributed to self-development and career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