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application development, specializing in backend services and secure coding within federal environments. Proficient in ETL processes, data validation, and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C#, SQL, Go, Ruby,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Django, Express.js, Flask, Angular, React, Vue.js, 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Microsoft SQL Server, Oracle, SQLite,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AWS, Terraform, Ansible,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Data Validation, Agile, Secure Coding, RESTful APIs, GraphQL, Unit Testing, Automated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Executive Office of the President by conducting detailed data audits to ensure compliance with regulatory standards, enhancing data integrity and transparency across multiple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automated ETL processes for structured and semi-structured data, providing reliable data validation and ensuring seamless data flow between different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troubleshoot discrepancies in data reports, applying strong analytical skills to identify underlying issues and implement effective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process documentation that outlined the methodology for data verification and validation, ensuring clarity and transparency in auditing procedures and results.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security reviews and applied secure coding practices to prevent vulnerabilities, enhancing the overall security posture of application architectures in line with regulatory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scrum ceremonies, actively contributing to sprint planning, daily stand-ups, and retrospectives, fostering a collaborative and responsive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deployment, automating the software development lifecycle and increasing overall team productivity and efficiency in delivering software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delivering robust and scalable applications while adhering to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audits of user permissions and access management, identifying and remediating deviations to ensure data security and compliance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analyzed discrepancies in datasets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Exchange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sources, implementing strategies for remediation and enhancing reporting accuracy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machine-readable logs of audit executions, allowing for efficient tracking and analysis of discrepancies, significantly improving data governance and reporting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training to junior developers on secure coding standards and best practices, fostering an environment of learning and collaboration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existing software applications through debugging and coding enhancements, effectively increasing application performance and user satisfaction across various digital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and processing, leveraging cloud technologies to enhance application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unit tests and integration tests to ensure software quality, leading to a marked improvement in defect resolution and overall application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multiple complex projects as a software engineer, primarily focused on developing scalable and secure applications in line with business requirements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stakeholders to gather requirements and translate them into technical specifications, ensuring alignment with business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data access and interactions between clients and servers, while ensuring optimal performance and security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 including scrum and Kanban, effectively increasing team delivery capabilities and fostering a dynamic and adaptive working environment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airflow data pipelines and software applications, providing clear guidelines and facilitating easier onboarding of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audits on system performance and data accuracy, identifying anomalies and fostering data-driven improvements to code quality and application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enhancing code quality and knowledge-sharing among team members while reinforcing best practices within development procedures.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ensuring efficient data storage and retrieval strategies that support robust application functionalities and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testing and debugging processes to enhance application reliability and performance, ensuring that deliverables met rigorous quality standards before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applications, providing additional functionalities that enhanced user experience and broadened application capabilities while maintaining system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evolving project requirements and technologies, exhibiting flexibility and a commitment to continuous learning within the changing landscape of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cross-functional teams to identify opportunities for process improvements, implementing best practices that streamlined workflows and enhanced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