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Data/Systems Analyst with over 11 years of experience in software development, specializing in data engineering and system integration. Proven track record of delivering scalable solutions and driving data management initiatives. Proficient in ETL, data modeling, and cloud solutions. Strong leadership skills with a focus on collaboration and mentoring within development teams. Committed to maintaining high-quality standards and continuous improvement in data processing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ELT, Data Warehousing, Data Modeling, Data Lakes, Data Quality, Data Governance, Data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S3, Redshift, Kafka, Lambda, CloudFormation, DynamoDB,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SQL, Scala, Python, R, JavaScript, TypeScript,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Spark, Hadoop, Docker, Kubernetes, Git, Jenkins, Artifactory,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Oracle, MongoDB, Redis, SQL Server, Cassandra, Snowflake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optimized the flow of data between systems and improved access to crucial analytics for business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ensuring the seamless transformation of large volumes of data for diverse applications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maximizing efficiency and reliability of access to analytical solutions for end-users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governance, enhancing the integrity and reliability of data sources utilized in business intelligence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access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easy integration of data into various applications and maintaining strict adherence to service SLAs.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guidance to teams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fostering an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OLAP concepts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dimensional data structures across the engineering staff.</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various analytical use cases by developing reporting frameworks that enabled prompt data availability and stringent quality controls, ensuring that stakeholders received actionable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automate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advanced monitoring systems and continuous improvements into workflows to streamline performance and maintain optimal operation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engineers in best data practices, developing a culture of continuous improvement and learning within teams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for technical processes and architectural designs, ensuring both current and future team members had the guidance necessary to execute tasks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proactive audits of data systems, identifying potential issues and implementing solutions that enhanced data security and access across different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existing systems for performance, scalability, and reliability, making strategic recommendations that supported the organization's data strategy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understand their data needs, translating business requirements into technical specifications for development, ensuring data solutions aligned closely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adapted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that supported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continually pushing the boundaries of efficiency and effectiveness in all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for automated testing and deployment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ensuring that data solutions were delivered on time and met all performance metrics.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empowered teams to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effectively for business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unstructured and structured data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speed and efficiency of data processing across various use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fast-paced Agile environment to develop innovative features for applications, leveraging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problem-solving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troubleshoot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data-related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data modeling techniques to architect relational databases that supported dynamic applications, ensuring data integrity and performance were consistently optimized.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lifecycle and reducing time-to-deployment for major features in the ongoing software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shared knowledge around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high-quality software delivery among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maintaining environments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container deployments for enterprise-level applications, driving efficiencies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effective data management by regularly monitoring performance metrics and performing fine-tuning adjustments to databases for optimal performance and resource allocation.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sessions, providing insights on technical feasibility and resource requirements while aligning development efforts to meet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clients to gather requirements and translate them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specifications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user-centric applications that consistently met and exceeded client expectations in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procedures to enhance the reporting capabilities of database systems, empowering business users with better insights and decision-making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warehousing operations, optimizing query performance to support business intelligence tools used by key departments.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