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DevOps Machine Learning Infrastructure Engineer with 11 years of experience in software development, focusing on web and mobile applications. Proficient in developing scalable APIs, cloud infrastructure management using AWS, containerization, CI/CD pipelines, and machine learning deployments. Aiming to leverage solid expertise in Python, FastAPI, AWS EKS, Docker, and Kubernetes to optimize and enhance machine learning infrastructure at Syntiant.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Bash,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Spring Boot,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AWS EKS, Terraform, Ansible, Docker, Kubernetes, GitLab CI/CD, Jenkins,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Splunk,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xml:space="preserve"> AWS S3, AWS RDS, NFS, Ceph, VPC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maintained, and optimized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for diverse machine learning applications and services that demanded rapid scalability and deployment versatility.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deployment and management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availability and system performance while ensuring optimal handling of cloud-native infrastructure challenges and evolving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data sources,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data storage and retrieval processes, which streamlined workflows and increased data accessibility among interconnected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process and accelerating development cycles whilst maintaining quality through rigorous automated testing frameworks and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tightly with cross-functional teams to embed cloud-native practices within operational workflows, ensuring seamless integration and adherence to industry standards, thus improving deployment success rates by refining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on-premises servers running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Ceph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NFS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enhanced system reliability while reducing downtime and maintaining a clean, efficient service interface for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issues across development, staging, and production environments, employing advanced troubleshooting techniques to ensure system stability and continuous service improvement across all hosted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pair programming, and knowledge-sharing sessions, fostering a collaborative environment aimed at elevating coding standards and continuous learning among team members and peer groups.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valuable insights into system performance and facilitated proactive maintenance to avoid potential outages or performance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allowing consistent environment management and automated resource provisioning across multiple cloud environments, which supported rapid scaling and development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strategies significantly, creating reusable components that helped in standardized application releases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Onboarded new team members by providing training in cloud infrastructure management and DevOps principles, enhancing team productivity and knowledge retention for sustainable growth within the engineering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community forums and contributed to open-source projects, enhancing personal skills and staying engaged with the latest advancements in cloud technologies and machine learning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Linux administration skills to optimize server performance and ensure tight security protocols were maintained for access controls and user permissions across all servers and clusters.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of internal systems to identify and address bottlenecks, ensuring that infrastructure supporting machine learning workflows remained robust, adaptable, and aligned with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and maintained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focusing on reliability and performance optimization while actively contributing to the enhancement of internal development practices with innovative tech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setting up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containers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a flexible architecture supporting continuous application deployment practices with minimal overhead on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systematic profiling and refactoring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 improving response times and system efficiency across various projects, aligning with best coding practices and maintaining optimal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teams to facilitate the deployment of updates to production systems, ensuring cloud environments remained responsive and agile, which involved ad-hoc troubleshooting to resolve issues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architecting serverless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input workflows, thus enhancing the efficiency of backend processes and encouraging quicker response times for customer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and application performance metrics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aided in spotting trends, understanding usage, and initiating proactive maintenance tasks to mitigate unforeseen operational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robust logging frameworks tailored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which streamlined debugging processes and significantly reduced turn-around time for issue resolution across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sessions and workshops focusing on best practices and updating team members on emerging technologies that influence cloud-based deployments and machine learning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in the setup and optimization of data ingestion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a seamless flow of high-quality data through various layers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configuration and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VPCs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postures while allowing for efficient network communication between various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workflows and processes to facilitate seamless transitions during deployments and changes to the infrastructure, ensuring comprehensive understanding among new team members following a DevOps best practice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coding conventions through regular code reviews and integration tests to provide utmost assurance of product quality before release to production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