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DevOps Engineer with 11 years of experience in driving automation and CI/CD workflows, specializing in Kubernetes, Terraform, and Infrastructure as Code practices for secure deployments and efficient operations. Proven expertise in mentoring teams while optimizing cloud infrastructures for diverse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OpenShift,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Bicep, Pulumi, CloudFormation, Helm, Ansible,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Spinnaker, Nexus Repository,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AppDynamics,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GitHub, SVN, Perforce, GitOps, Mercurial,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CI/CD pipelines across enterprise applications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delivery and reliable deployment cycles in large-scale environments involving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automation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Operators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deployment times and improved productivity while maintaining high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implementation of secure coding practices across all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and architecture teams to review and implement security measures in deployment processes while ensuring compliance with enterprise-wide standards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observability and monitoring improvements across DevOps platforms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monitoring solutions for proactive issue resolution and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platform APIs and developer enablement tools, ensuring documentation and support were readily available for teams leveraging CI/CD pipelines and associated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pipelines for security compliance and automation quality aligning them with enterprise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minimize vulnerabilities and enhance system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technical owner for one or more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domains such as CI/CD and observability, enabling a consistent approach to monitoring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balancing security, scalability, cost efficiency, and developer experience in cloud environments utilising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reviews establishing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throughout the organization and ensuring effective resource allocation and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reduction of toil through automation and deployment self-service capabilities, facilitating smoother operational workflows and enabling faster value delivery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Security, SRE, and Architecture teams to continuously improve platform resilience using industry standards for service recovery and uptime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industry trends and emerging technologies to recommend forward-looking improvements to current methodologies and tools being utilized within the DevOps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evaluate and adopt new technologies or methodologies, fostering an environment that encourages innovation and enhances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requirements, enhancing team productivity and ensuring final delivery stacks are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that significantly optimized workflow efficiency and reduced setup time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secure application deployments while maintaining high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 development processes to ensure consistent environments and streamline application deployment across multiple stages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best practices in application security, conducting regular audits of existing workflows and establishing a culture of proactive threat detection and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monitoring of cloud operations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performance, responding proactively to discrepancies in application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solutions for automated configuration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systems in an efficient state while reducing manual intervention and potential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constant evolution of development practices by exploring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event-driven programming to improve application responsiveness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teams by organizing workshops on CI/CD tools and best practices, enhancing team effectiveness and collaboration towards achieving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 of infrastructure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provisioning while maintaining a clear structure of the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ensure seamless integration of monitoring tools and analytics within applications, providing increased visibility that supports performance monitoring and resource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 comprehensive logging strategy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gain insights and retain control over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simplifying deployments while ensuring infrastructure consistency and compliance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