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DevOps Engineer with over 11 years of experience in software development, specializing in cloud infrastructure, automation, and continuous integration/deployment for web and mobile applications. Demonstrated expertise in enhancing software reliability and performance. Proven ability to work collaboratively in cross-functional teams, leveraging strong problem-solving skills and a passion for automation to drive excellence in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ECS, EKS,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Puppet, Chef, SaltStack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Bash,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CloudWatch,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software development lifecycle at Blend360 by implementing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enabling faster and more reliable deployments that significantly enhanced time-to-market for major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configuration management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 and increasing consistency across various cloud environments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engineers, psychologists, and business leaders, to effectively align infrastructure goals with organizational objectives and business needs in a dynamic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monitoring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system performance tuning and incident management, thereby improving uptime and reliability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DevOps processes and standards, ensuring clarity and accessibility for team members, which enhanced onboarding and compliance of procedural guidelines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best practices in security configurations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regulations while implementing tools for continuous security assessment and remediation of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troubleshooting complex production issues, collaborating with engineering teams to identify root causes and implement robust solutions that improved overall application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educate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tools, fostering a culture of innovation, continuous improvement, and mutual support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infrastructure changes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the agility and scalability of operations, reducing risks associated with manual configurations while promoting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modules, streamlining infrastructure provisioning for various development, testing, and production environments to minimize time and errors in environment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disaster recovery strategies and procedures, ensuring business continuity by designing robust backup and failover solutions in response to system outages or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with engineering teams, leveraging strong knowledge of application architecture to refine deployment strategies and enhance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all projects, enabling faultless tracking of changes and fostering a collaborative developer environment that encouraged code reviews and collective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alerting metrics for critical system components,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responses to incidents and proactively address potential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cloud resources and cost by analyzing usage patterns and implementing scaling solutions based on performance metrics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application deployments at AWS, establishing consistent workflows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release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automating processes using advanced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developer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cloud configurations, leveraging built-in tools and custom scripts to ensure data protection and compliance with industry standards across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identify and implement improvements in Continuous Integration and Continuous Deployment processes, incorporating automated testing frameworks to ensure high-quality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 culture of collaboration and continuous improvement within teams by mentoring junior engineers and leading knowledge-sharing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automated monitoring framework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application performance and security events, thereby facilitating proactive maintenance and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product teams by leveraging strong understanding of both back-end and front-end technologies, assisting in feature development and system architecture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internal CI/CD pipeline by integrating third-party tools for automated application verification and deployment, significantly reducing the time taken for integration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configuration management with powerful methodologies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streamlined processes, consistency in deployments, and ease of management across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container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scalability and high availability while simplifying deployment processes and maintaining service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teams in adapting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project visibility and responsiveness to changing requirements through iterative development and continuous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audits of cloud infrastructure and deployments, utilizing industry best practices to identify areas for cost-saving and operational optimization in line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on cutting-edge technologies and workflows, proactively acquiring new skills to improve team capabilities and enhance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